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850418">
      <w:pPr>
        <w:pStyle w:val="p0"/>
        <w:autoSpaceDN w:val="0"/>
        <w:spacing w:line="360" w:lineRule="atLeast"/>
        <w:jc w:val="center"/>
        <w:rPr>
          <w:sz w:val="44"/>
          <w:szCs w:val="44"/>
        </w:rPr>
      </w:pPr>
      <w:bookmarkStart w:id="0" w:name="_GoBack"/>
      <w:bookmarkEnd w:id="0"/>
      <w:r>
        <w:rPr>
          <w:rFonts w:hint="eastAsia"/>
          <w:sz w:val="44"/>
          <w:szCs w:val="44"/>
        </w:rPr>
        <w:t>【</w:t>
      </w:r>
      <w:r>
        <w:rPr>
          <w:rFonts w:hint="eastAsia"/>
          <w:color w:val="000000"/>
          <w:sz w:val="44"/>
          <w:szCs w:val="44"/>
        </w:rPr>
        <w:t>專利證書申請書</w:t>
      </w:r>
      <w:r>
        <w:rPr>
          <w:rFonts w:hint="eastAsia"/>
          <w:sz w:val="44"/>
          <w:szCs w:val="44"/>
        </w:rPr>
        <w:t>】</w:t>
      </w:r>
    </w:p>
    <w:p w:rsidR="00000000" w:rsidRDefault="00850418">
      <w:pPr>
        <w:pStyle w:val="p0"/>
        <w:autoSpaceDN w:val="0"/>
        <w:spacing w:line="360" w:lineRule="atLeast"/>
        <w:rPr>
          <w:sz w:val="24"/>
          <w:szCs w:val="24"/>
        </w:rPr>
      </w:pPr>
    </w:p>
    <w:p w:rsidR="00000000" w:rsidRDefault="00850418">
      <w:pPr>
        <w:pStyle w:val="p0"/>
        <w:autoSpaceDN w:val="0"/>
        <w:spacing w:line="360" w:lineRule="atLeast"/>
        <w:rPr>
          <w:sz w:val="24"/>
          <w:szCs w:val="24"/>
        </w:rPr>
      </w:pPr>
      <w:r>
        <w:rPr>
          <w:rFonts w:hint="eastAsia"/>
          <w:sz w:val="24"/>
          <w:szCs w:val="24"/>
        </w:rPr>
        <w:t xml:space="preserve">【案由】　　　　　　　　　　　</w:t>
      </w:r>
      <w:r>
        <w:rPr>
          <w:sz w:val="24"/>
          <w:szCs w:val="24"/>
        </w:rPr>
        <w:t>22102</w:t>
      </w:r>
    </w:p>
    <w:p w:rsidR="00000000" w:rsidRDefault="00850418">
      <w:pPr>
        <w:pStyle w:val="p0"/>
        <w:autoSpaceDN w:val="0"/>
        <w:spacing w:line="360" w:lineRule="atLeast"/>
        <w:rPr>
          <w:sz w:val="24"/>
          <w:szCs w:val="24"/>
        </w:rPr>
      </w:pPr>
      <w:r>
        <w:rPr>
          <w:rFonts w:hint="eastAsia"/>
          <w:sz w:val="24"/>
          <w:szCs w:val="24"/>
        </w:rPr>
        <w:t xml:space="preserve">【申請案號】　　　　　　　　　</w:t>
      </w:r>
    </w:p>
    <w:p w:rsidR="00000000" w:rsidRDefault="00850418">
      <w:pPr>
        <w:pStyle w:val="p0"/>
        <w:autoSpaceDN w:val="0"/>
        <w:spacing w:line="360" w:lineRule="atLeast"/>
        <w:rPr>
          <w:sz w:val="24"/>
          <w:szCs w:val="24"/>
        </w:rPr>
      </w:pPr>
      <w:r>
        <w:rPr>
          <w:rFonts w:hint="eastAsia"/>
          <w:sz w:val="24"/>
          <w:szCs w:val="24"/>
        </w:rPr>
        <w:t xml:space="preserve">【事務所或申請人案件編號】　　</w:t>
      </w:r>
    </w:p>
    <w:p w:rsidR="00000000" w:rsidRDefault="00850418">
      <w:pPr>
        <w:pStyle w:val="p0"/>
        <w:autoSpaceDN w:val="0"/>
        <w:spacing w:line="360" w:lineRule="atLeast"/>
        <w:rPr>
          <w:sz w:val="24"/>
          <w:szCs w:val="24"/>
        </w:rPr>
      </w:pPr>
    </w:p>
    <w:p w:rsidR="00000000" w:rsidRDefault="00850418">
      <w:pPr>
        <w:pStyle w:val="p0"/>
        <w:numPr>
          <w:ilvl w:val="0"/>
          <w:numId w:val="2"/>
        </w:numPr>
        <w:autoSpaceDN w:val="0"/>
        <w:spacing w:line="360" w:lineRule="atLeast"/>
        <w:rPr>
          <w:sz w:val="24"/>
          <w:szCs w:val="24"/>
        </w:rPr>
      </w:pPr>
      <w:r>
        <w:rPr>
          <w:rFonts w:hint="eastAsia"/>
          <w:sz w:val="24"/>
          <w:szCs w:val="24"/>
        </w:rPr>
        <w:t xml:space="preserve">　</w:t>
      </w:r>
    </w:p>
    <w:p w:rsidR="00000000" w:rsidRDefault="00850418">
      <w:pPr>
        <w:pStyle w:val="p0"/>
        <w:autoSpaceDN w:val="0"/>
        <w:spacing w:line="360" w:lineRule="atLeast"/>
        <w:rPr>
          <w:sz w:val="24"/>
          <w:szCs w:val="24"/>
        </w:rPr>
      </w:pPr>
      <w:r>
        <w:rPr>
          <w:rFonts w:hint="eastAsia"/>
          <w:sz w:val="24"/>
          <w:szCs w:val="24"/>
        </w:rPr>
        <w:t xml:space="preserve">　　【國籍】　　　　　　　　　</w:t>
      </w:r>
    </w:p>
    <w:p w:rsidR="00000000" w:rsidRDefault="00850418">
      <w:pPr>
        <w:pStyle w:val="p0"/>
        <w:autoSpaceDN w:val="0"/>
        <w:spacing w:line="360" w:lineRule="atLeast"/>
        <w:rPr>
          <w:sz w:val="24"/>
          <w:szCs w:val="24"/>
        </w:rPr>
      </w:pPr>
      <w:r>
        <w:rPr>
          <w:rFonts w:hint="eastAsia"/>
          <w:sz w:val="24"/>
          <w:szCs w:val="24"/>
        </w:rPr>
        <w:t xml:space="preserve">　　【中文姓名】　　　　　　　</w:t>
      </w:r>
    </w:p>
    <w:p w:rsidR="00000000" w:rsidRDefault="00850418">
      <w:pPr>
        <w:pStyle w:val="p0"/>
        <w:autoSpaceDN w:val="0"/>
        <w:spacing w:line="360" w:lineRule="atLeast"/>
        <w:rPr>
          <w:sz w:val="24"/>
          <w:szCs w:val="24"/>
        </w:rPr>
      </w:pPr>
      <w:r>
        <w:rPr>
          <w:rFonts w:hint="eastAsia"/>
          <w:sz w:val="24"/>
          <w:szCs w:val="24"/>
        </w:rPr>
        <w:t xml:space="preserve">　　【英文姓名】　　　　　　　</w:t>
      </w:r>
    </w:p>
    <w:p w:rsidR="00000000" w:rsidRDefault="00850418">
      <w:pPr>
        <w:pStyle w:val="p0"/>
        <w:autoSpaceDN w:val="0"/>
        <w:spacing w:line="360" w:lineRule="atLeast"/>
        <w:rPr>
          <w:sz w:val="24"/>
          <w:szCs w:val="24"/>
        </w:rPr>
      </w:pPr>
      <w:r>
        <w:rPr>
          <w:rFonts w:hint="eastAsia"/>
          <w:sz w:val="24"/>
          <w:szCs w:val="24"/>
        </w:rPr>
        <w:t xml:space="preserve">　　【中文名稱】　　　　　　　</w:t>
      </w:r>
    </w:p>
    <w:p w:rsidR="00000000" w:rsidRDefault="00850418">
      <w:pPr>
        <w:pStyle w:val="p0"/>
        <w:autoSpaceDN w:val="0"/>
        <w:spacing w:line="360" w:lineRule="atLeast"/>
        <w:rPr>
          <w:sz w:val="24"/>
          <w:szCs w:val="24"/>
        </w:rPr>
      </w:pPr>
      <w:r>
        <w:rPr>
          <w:rFonts w:hint="eastAsia"/>
          <w:sz w:val="24"/>
          <w:szCs w:val="24"/>
        </w:rPr>
        <w:t xml:space="preserve">　　【英文名稱】　　　　　　　</w:t>
      </w:r>
    </w:p>
    <w:p w:rsidR="00000000" w:rsidRDefault="00850418">
      <w:pPr>
        <w:pStyle w:val="p0"/>
        <w:autoSpaceDN w:val="0"/>
        <w:spacing w:line="360" w:lineRule="atLeast"/>
        <w:rPr>
          <w:sz w:val="24"/>
          <w:szCs w:val="24"/>
        </w:rPr>
      </w:pPr>
    </w:p>
    <w:p w:rsidR="00000000" w:rsidRDefault="00850418">
      <w:pPr>
        <w:pStyle w:val="p0"/>
        <w:numPr>
          <w:ilvl w:val="0"/>
          <w:numId w:val="4"/>
        </w:numPr>
        <w:autoSpaceDN w:val="0"/>
        <w:spacing w:line="360" w:lineRule="atLeast"/>
        <w:rPr>
          <w:sz w:val="24"/>
          <w:szCs w:val="24"/>
        </w:rPr>
      </w:pPr>
      <w:r>
        <w:rPr>
          <w:rFonts w:hint="eastAsia"/>
          <w:sz w:val="24"/>
          <w:szCs w:val="24"/>
        </w:rPr>
        <w:t xml:space="preserve">　</w:t>
      </w:r>
    </w:p>
    <w:p w:rsidR="00000000" w:rsidRDefault="00850418">
      <w:pPr>
        <w:pStyle w:val="p0"/>
        <w:autoSpaceDN w:val="0"/>
        <w:spacing w:line="360" w:lineRule="atLeast"/>
        <w:rPr>
          <w:sz w:val="24"/>
          <w:szCs w:val="24"/>
        </w:rPr>
      </w:pPr>
      <w:r>
        <w:rPr>
          <w:rFonts w:hint="eastAsia"/>
          <w:sz w:val="24"/>
          <w:szCs w:val="24"/>
        </w:rPr>
        <w:t xml:space="preserve">　　【中文姓名】　　　　　　　</w:t>
      </w:r>
    </w:p>
    <w:p w:rsidR="00000000" w:rsidRDefault="00850418">
      <w:pPr>
        <w:pStyle w:val="p0"/>
        <w:autoSpaceDN w:val="0"/>
        <w:spacing w:line="360" w:lineRule="atLeast"/>
        <w:rPr>
          <w:sz w:val="24"/>
          <w:szCs w:val="24"/>
        </w:rPr>
      </w:pPr>
    </w:p>
    <w:p w:rsidR="00000000" w:rsidRDefault="00850418">
      <w:pPr>
        <w:pStyle w:val="p0"/>
        <w:autoSpaceDN w:val="0"/>
        <w:spacing w:line="360" w:lineRule="atLeast"/>
        <w:rPr>
          <w:rFonts w:ascii="新細明體" w:hAnsi="新細明體"/>
          <w:sz w:val="24"/>
          <w:szCs w:val="24"/>
        </w:rPr>
      </w:pPr>
      <w:r>
        <w:rPr>
          <w:rFonts w:ascii="新細明體" w:hAnsi="新細明體" w:hint="eastAsia"/>
          <w:sz w:val="24"/>
          <w:szCs w:val="24"/>
        </w:rPr>
        <w:t>【申請證書形式】　電子證書</w:t>
      </w:r>
      <w:r>
        <w:rPr>
          <w:rFonts w:ascii="新細明體" w:hAnsi="新細明體" w:hint="eastAsia"/>
          <w:sz w:val="24"/>
          <w:szCs w:val="24"/>
        </w:rPr>
        <w:t>/</w:t>
      </w:r>
      <w:r>
        <w:rPr>
          <w:rFonts w:ascii="新細明體" w:hAnsi="新細明體" w:hint="eastAsia"/>
          <w:sz w:val="24"/>
          <w:szCs w:val="24"/>
        </w:rPr>
        <w:t>紙本證書</w:t>
      </w:r>
    </w:p>
    <w:p w:rsidR="00000000" w:rsidRDefault="00850418">
      <w:pPr>
        <w:snapToGrid w:val="0"/>
        <w:spacing w:line="360" w:lineRule="atLeast"/>
        <w:rPr>
          <w:rFonts w:ascii="Times New Roman" w:hAnsi="Times New Roman" w:cs="Times New Roman" w:hint="eastAsia"/>
        </w:rPr>
      </w:pPr>
      <w:r>
        <w:rPr>
          <w:rFonts w:ascii="Times New Roman" w:hAnsi="Times New Roman" w:cs="Times New Roman" w:hint="eastAsia"/>
        </w:rPr>
        <w:t>【同時辦理事項】</w:t>
      </w:r>
    </w:p>
    <w:p w:rsidR="00000000" w:rsidRDefault="00850418">
      <w:pPr>
        <w:snapToGrid w:val="0"/>
        <w:spacing w:line="360" w:lineRule="atLeast"/>
        <w:rPr>
          <w:rFonts w:ascii="Times New Roman" w:hAnsi="Times New Roman" w:cs="Times New Roman"/>
        </w:rPr>
      </w:pPr>
      <w:r>
        <w:rPr>
          <w:rFonts w:ascii="Times New Roman" w:hAnsi="Times New Roman" w:cs="Times New Roman" w:hint="eastAsia"/>
        </w:rPr>
        <w:t xml:space="preserve">　　【變更申請人之地址】　　　是</w:t>
      </w:r>
    </w:p>
    <w:p w:rsidR="00000000" w:rsidRDefault="00850418">
      <w:pPr>
        <w:snapToGrid w:val="0"/>
        <w:spacing w:line="360" w:lineRule="atLeast"/>
        <w:rPr>
          <w:rFonts w:ascii="Times New Roman" w:hAnsi="Times New Roman" w:cs="Times New Roman"/>
        </w:rPr>
      </w:pPr>
      <w:r>
        <w:rPr>
          <w:rFonts w:ascii="Times New Roman" w:hAnsi="Times New Roman" w:cs="Times New Roman" w:hint="eastAsia"/>
        </w:rPr>
        <w:t xml:space="preserve">　　【變更申請人之代理人】　　是</w:t>
      </w:r>
    </w:p>
    <w:p w:rsidR="00000000" w:rsidRDefault="00850418">
      <w:pPr>
        <w:snapToGrid w:val="0"/>
        <w:spacing w:line="360" w:lineRule="atLeast"/>
        <w:rPr>
          <w:rFonts w:ascii="Times New Roman" w:hAnsi="Times New Roman" w:cs="Times New Roman"/>
        </w:rPr>
      </w:pPr>
      <w:r>
        <w:rPr>
          <w:rFonts w:ascii="Times New Roman" w:hAnsi="Times New Roman" w:cs="Times New Roman" w:hint="eastAsia"/>
        </w:rPr>
        <w:t xml:space="preserve">　　【變更申請人之代表人】　　是</w:t>
      </w:r>
    </w:p>
    <w:p w:rsidR="00000000" w:rsidRDefault="00850418">
      <w:pPr>
        <w:snapToGrid w:val="0"/>
        <w:spacing w:line="360" w:lineRule="atLeast"/>
        <w:rPr>
          <w:rFonts w:ascii="Times New Roman" w:hAnsi="Times New Roman" w:cs="Times New Roman"/>
        </w:rPr>
      </w:pPr>
      <w:r>
        <w:rPr>
          <w:rFonts w:ascii="Times New Roman" w:hAnsi="Times New Roman" w:cs="Times New Roman" w:hint="eastAsia"/>
        </w:rPr>
        <w:t xml:space="preserve">　　【變更申請人之姓名或名稱】是</w:t>
      </w:r>
    </w:p>
    <w:p w:rsidR="00000000" w:rsidRDefault="00850418">
      <w:pPr>
        <w:pStyle w:val="p0"/>
        <w:autoSpaceDN w:val="0"/>
        <w:spacing w:line="360" w:lineRule="atLeast"/>
        <w:rPr>
          <w:sz w:val="24"/>
          <w:szCs w:val="24"/>
        </w:rPr>
      </w:pPr>
    </w:p>
    <w:p w:rsidR="00000000" w:rsidRDefault="00850418">
      <w:pPr>
        <w:rPr>
          <w:color w:val="000000"/>
        </w:rPr>
      </w:pPr>
      <w:r>
        <w:rPr>
          <w:rFonts w:hint="eastAsia"/>
          <w:color w:val="000000"/>
        </w:rPr>
        <w:t>【繳納年度】</w:t>
      </w:r>
    </w:p>
    <w:p w:rsidR="00000000" w:rsidRDefault="00850418">
      <w:pPr>
        <w:rPr>
          <w:rFonts w:hint="eastAsia"/>
          <w:color w:val="000000"/>
        </w:rPr>
      </w:pPr>
      <w:r>
        <w:rPr>
          <w:rFonts w:hint="eastAsia"/>
          <w:color w:val="000000"/>
        </w:rPr>
        <w:t xml:space="preserve">　　【起年】　　　　　　　　　</w:t>
      </w:r>
    </w:p>
    <w:p w:rsidR="00000000" w:rsidRDefault="00850418">
      <w:pPr>
        <w:rPr>
          <w:rFonts w:hint="eastAsia"/>
          <w:color w:val="000000"/>
        </w:rPr>
      </w:pPr>
      <w:r>
        <w:rPr>
          <w:rFonts w:hint="eastAsia"/>
          <w:color w:val="000000"/>
        </w:rPr>
        <w:t xml:space="preserve">　　【迄年】　　　　　　　　　</w:t>
      </w:r>
    </w:p>
    <w:p w:rsidR="00000000" w:rsidRDefault="00850418">
      <w:pPr>
        <w:pStyle w:val="p0"/>
        <w:autoSpaceDN w:val="0"/>
        <w:spacing w:line="360" w:lineRule="atLeast"/>
        <w:rPr>
          <w:rFonts w:hint="eastAsia"/>
          <w:sz w:val="24"/>
          <w:szCs w:val="24"/>
        </w:rPr>
      </w:pPr>
    </w:p>
    <w:p w:rsidR="00000000" w:rsidRDefault="00850418">
      <w:pPr>
        <w:pStyle w:val="p0"/>
        <w:autoSpaceDN w:val="0"/>
        <w:spacing w:line="360" w:lineRule="atLeast"/>
        <w:rPr>
          <w:sz w:val="24"/>
          <w:szCs w:val="24"/>
        </w:rPr>
      </w:pPr>
      <w:r>
        <w:rPr>
          <w:rFonts w:hint="eastAsia"/>
          <w:sz w:val="24"/>
          <w:szCs w:val="24"/>
        </w:rPr>
        <w:t>【申領專利證書】如需辦理延緩公告者，應同時填寫延緩公告申請書</w:t>
      </w:r>
    </w:p>
    <w:p w:rsidR="00000000" w:rsidRDefault="00850418">
      <w:pPr>
        <w:pStyle w:val="p0"/>
        <w:autoSpaceDN w:val="0"/>
        <w:spacing w:line="360" w:lineRule="atLeast"/>
        <w:rPr>
          <w:sz w:val="24"/>
          <w:szCs w:val="24"/>
        </w:rPr>
      </w:pPr>
      <w:r>
        <w:rPr>
          <w:rFonts w:hint="eastAsia"/>
          <w:sz w:val="24"/>
          <w:szCs w:val="24"/>
        </w:rPr>
        <w:t xml:space="preserve">　　【一般資格繳費項目】　　　繳納發明專利證書費</w:t>
      </w:r>
      <w:r>
        <w:rPr>
          <w:sz w:val="24"/>
          <w:szCs w:val="24"/>
        </w:rPr>
        <w:t>1000</w:t>
      </w:r>
      <w:r>
        <w:rPr>
          <w:rFonts w:hint="eastAsia"/>
          <w:sz w:val="24"/>
          <w:szCs w:val="24"/>
        </w:rPr>
        <w:t>元及第</w:t>
      </w:r>
      <w:r>
        <w:rPr>
          <w:sz w:val="24"/>
          <w:szCs w:val="24"/>
        </w:rPr>
        <w:t>1</w:t>
      </w:r>
      <w:r>
        <w:rPr>
          <w:rFonts w:hint="eastAsia"/>
          <w:sz w:val="24"/>
          <w:szCs w:val="24"/>
        </w:rPr>
        <w:t>年年費</w:t>
      </w:r>
      <w:r>
        <w:rPr>
          <w:sz w:val="24"/>
          <w:szCs w:val="24"/>
        </w:rPr>
        <w:t>2500</w:t>
      </w:r>
      <w:r>
        <w:rPr>
          <w:rFonts w:hint="eastAsia"/>
          <w:sz w:val="24"/>
          <w:szCs w:val="24"/>
        </w:rPr>
        <w:t>元</w:t>
      </w:r>
      <w:r>
        <w:rPr>
          <w:sz w:val="24"/>
          <w:szCs w:val="24"/>
        </w:rPr>
        <w:t>(</w:t>
      </w:r>
      <w:r>
        <w:rPr>
          <w:rFonts w:hint="eastAsia"/>
          <w:sz w:val="24"/>
          <w:szCs w:val="24"/>
        </w:rPr>
        <w:t>共計</w:t>
      </w:r>
      <w:r>
        <w:rPr>
          <w:sz w:val="24"/>
          <w:szCs w:val="24"/>
        </w:rPr>
        <w:t>3500</w:t>
      </w:r>
      <w:r>
        <w:rPr>
          <w:rFonts w:hint="eastAsia"/>
          <w:sz w:val="24"/>
          <w:szCs w:val="24"/>
        </w:rPr>
        <w:t>元</w:t>
      </w:r>
      <w:r>
        <w:rPr>
          <w:sz w:val="24"/>
          <w:szCs w:val="24"/>
        </w:rPr>
        <w:t>)</w:t>
      </w:r>
      <w:r>
        <w:rPr>
          <w:rFonts w:hint="eastAsia"/>
          <w:sz w:val="24"/>
          <w:szCs w:val="24"/>
        </w:rPr>
        <w:t>，及第</w:t>
      </w:r>
      <w:r>
        <w:rPr>
          <w:sz w:val="24"/>
          <w:szCs w:val="24"/>
        </w:rPr>
        <w:t>2</w:t>
      </w:r>
      <w:r>
        <w:rPr>
          <w:rFonts w:hint="eastAsia"/>
          <w:sz w:val="24"/>
          <w:szCs w:val="24"/>
        </w:rPr>
        <w:t>年至第　　　年年費計　　　　　　元，合計　　　元。</w:t>
      </w:r>
    </w:p>
    <w:p w:rsidR="00000000" w:rsidRDefault="00850418">
      <w:pPr>
        <w:pStyle w:val="p0"/>
        <w:autoSpaceDN w:val="0"/>
        <w:spacing w:line="360" w:lineRule="atLeast"/>
        <w:rPr>
          <w:sz w:val="24"/>
          <w:szCs w:val="24"/>
        </w:rPr>
      </w:pPr>
      <w:r>
        <w:rPr>
          <w:rFonts w:hint="eastAsia"/>
          <w:sz w:val="24"/>
          <w:szCs w:val="24"/>
        </w:rPr>
        <w:t xml:space="preserve">　　　　　　　　　　　　　　　繳納新型專利證書費</w:t>
      </w:r>
      <w:r>
        <w:rPr>
          <w:sz w:val="24"/>
          <w:szCs w:val="24"/>
        </w:rPr>
        <w:t>1000</w:t>
      </w:r>
      <w:r>
        <w:rPr>
          <w:rFonts w:hint="eastAsia"/>
          <w:sz w:val="24"/>
          <w:szCs w:val="24"/>
        </w:rPr>
        <w:t>元及第</w:t>
      </w:r>
      <w:r>
        <w:rPr>
          <w:sz w:val="24"/>
          <w:szCs w:val="24"/>
        </w:rPr>
        <w:t>1</w:t>
      </w:r>
      <w:r>
        <w:rPr>
          <w:rFonts w:hint="eastAsia"/>
          <w:sz w:val="24"/>
          <w:szCs w:val="24"/>
        </w:rPr>
        <w:t>年年費</w:t>
      </w:r>
      <w:r>
        <w:rPr>
          <w:sz w:val="24"/>
          <w:szCs w:val="24"/>
        </w:rPr>
        <w:t>2500</w:t>
      </w:r>
      <w:r>
        <w:rPr>
          <w:rFonts w:hint="eastAsia"/>
          <w:sz w:val="24"/>
          <w:szCs w:val="24"/>
        </w:rPr>
        <w:t>元</w:t>
      </w:r>
      <w:r>
        <w:rPr>
          <w:sz w:val="24"/>
          <w:szCs w:val="24"/>
        </w:rPr>
        <w:t>(</w:t>
      </w:r>
      <w:r>
        <w:rPr>
          <w:rFonts w:hint="eastAsia"/>
          <w:sz w:val="24"/>
          <w:szCs w:val="24"/>
        </w:rPr>
        <w:t>共計</w:t>
      </w:r>
      <w:r>
        <w:rPr>
          <w:sz w:val="24"/>
          <w:szCs w:val="24"/>
        </w:rPr>
        <w:t>3500</w:t>
      </w:r>
      <w:r>
        <w:rPr>
          <w:rFonts w:hint="eastAsia"/>
          <w:sz w:val="24"/>
          <w:szCs w:val="24"/>
        </w:rPr>
        <w:t>元</w:t>
      </w:r>
      <w:r>
        <w:rPr>
          <w:sz w:val="24"/>
          <w:szCs w:val="24"/>
        </w:rPr>
        <w:t>)</w:t>
      </w:r>
      <w:r>
        <w:rPr>
          <w:rFonts w:hint="eastAsia"/>
          <w:sz w:val="24"/>
          <w:szCs w:val="24"/>
        </w:rPr>
        <w:t>，及第</w:t>
      </w:r>
      <w:r>
        <w:rPr>
          <w:sz w:val="24"/>
          <w:szCs w:val="24"/>
        </w:rPr>
        <w:t>2</w:t>
      </w:r>
      <w:r>
        <w:rPr>
          <w:rFonts w:hint="eastAsia"/>
          <w:sz w:val="24"/>
          <w:szCs w:val="24"/>
        </w:rPr>
        <w:t>年至第　　　年年費計　　　　　　元，合計　　　元。</w:t>
      </w:r>
    </w:p>
    <w:p w:rsidR="00000000" w:rsidRDefault="00850418">
      <w:pPr>
        <w:pStyle w:val="p0"/>
        <w:autoSpaceDN w:val="0"/>
        <w:spacing w:line="360" w:lineRule="atLeast"/>
        <w:rPr>
          <w:sz w:val="24"/>
          <w:szCs w:val="24"/>
        </w:rPr>
      </w:pPr>
      <w:r>
        <w:rPr>
          <w:rFonts w:hint="eastAsia"/>
          <w:sz w:val="24"/>
          <w:szCs w:val="24"/>
        </w:rPr>
        <w:t xml:space="preserve">　　　　　　　　　　　　　　　繳納設計專利證書費</w:t>
      </w:r>
      <w:r>
        <w:rPr>
          <w:sz w:val="24"/>
          <w:szCs w:val="24"/>
        </w:rPr>
        <w:t>1000</w:t>
      </w:r>
      <w:r>
        <w:rPr>
          <w:rFonts w:hint="eastAsia"/>
          <w:sz w:val="24"/>
          <w:szCs w:val="24"/>
        </w:rPr>
        <w:t>元及第</w:t>
      </w:r>
      <w:r>
        <w:rPr>
          <w:sz w:val="24"/>
          <w:szCs w:val="24"/>
        </w:rPr>
        <w:t>1</w:t>
      </w:r>
      <w:r>
        <w:rPr>
          <w:rFonts w:hint="eastAsia"/>
          <w:sz w:val="24"/>
          <w:szCs w:val="24"/>
        </w:rPr>
        <w:t>年年費</w:t>
      </w:r>
      <w:r>
        <w:rPr>
          <w:sz w:val="24"/>
          <w:szCs w:val="24"/>
        </w:rPr>
        <w:t>800</w:t>
      </w:r>
      <w:r>
        <w:rPr>
          <w:rFonts w:hint="eastAsia"/>
          <w:sz w:val="24"/>
          <w:szCs w:val="24"/>
        </w:rPr>
        <w:t>元</w:t>
      </w:r>
      <w:r>
        <w:rPr>
          <w:sz w:val="24"/>
          <w:szCs w:val="24"/>
        </w:rPr>
        <w:t>(</w:t>
      </w:r>
      <w:r>
        <w:rPr>
          <w:rFonts w:hint="eastAsia"/>
          <w:sz w:val="24"/>
          <w:szCs w:val="24"/>
        </w:rPr>
        <w:t>共計</w:t>
      </w:r>
      <w:r>
        <w:rPr>
          <w:sz w:val="24"/>
          <w:szCs w:val="24"/>
        </w:rPr>
        <w:t>1800</w:t>
      </w:r>
      <w:r>
        <w:rPr>
          <w:rFonts w:hint="eastAsia"/>
          <w:sz w:val="24"/>
          <w:szCs w:val="24"/>
        </w:rPr>
        <w:t>元</w:t>
      </w:r>
      <w:r>
        <w:rPr>
          <w:sz w:val="24"/>
          <w:szCs w:val="24"/>
        </w:rPr>
        <w:t>)</w:t>
      </w:r>
      <w:r>
        <w:rPr>
          <w:rFonts w:hint="eastAsia"/>
          <w:sz w:val="24"/>
          <w:szCs w:val="24"/>
        </w:rPr>
        <w:t>，及第</w:t>
      </w:r>
      <w:r>
        <w:rPr>
          <w:sz w:val="24"/>
          <w:szCs w:val="24"/>
        </w:rPr>
        <w:t>2</w:t>
      </w:r>
      <w:r>
        <w:rPr>
          <w:rFonts w:hint="eastAsia"/>
          <w:sz w:val="24"/>
          <w:szCs w:val="24"/>
        </w:rPr>
        <w:t>年至第　　　年年費計　　　　　　元，合計　　　元。</w:t>
      </w:r>
      <w:r>
        <w:rPr>
          <w:sz w:val="24"/>
          <w:szCs w:val="24"/>
        </w:rPr>
        <w:br/>
      </w:r>
    </w:p>
    <w:p w:rsidR="00000000" w:rsidRDefault="00850418">
      <w:pPr>
        <w:pStyle w:val="p0"/>
        <w:autoSpaceDN w:val="0"/>
        <w:spacing w:line="360" w:lineRule="atLeast"/>
        <w:rPr>
          <w:sz w:val="24"/>
          <w:szCs w:val="24"/>
        </w:rPr>
      </w:pPr>
      <w:r>
        <w:rPr>
          <w:rFonts w:hint="eastAsia"/>
          <w:sz w:val="24"/>
          <w:szCs w:val="24"/>
        </w:rPr>
        <w:t xml:space="preserve">　　【符合年費減收資格】　　　自然人</w:t>
      </w:r>
      <w:r>
        <w:rPr>
          <w:sz w:val="24"/>
          <w:szCs w:val="24"/>
        </w:rPr>
        <w:t>/</w:t>
      </w:r>
      <w:r>
        <w:rPr>
          <w:rFonts w:hint="eastAsia"/>
          <w:sz w:val="24"/>
          <w:szCs w:val="24"/>
        </w:rPr>
        <w:t>學校</w:t>
      </w:r>
      <w:r>
        <w:rPr>
          <w:sz w:val="24"/>
          <w:szCs w:val="24"/>
        </w:rPr>
        <w:t>/</w:t>
      </w:r>
      <w:r>
        <w:rPr>
          <w:rFonts w:hint="eastAsia"/>
          <w:sz w:val="24"/>
          <w:szCs w:val="24"/>
        </w:rPr>
        <w:t>中小企業</w:t>
      </w:r>
      <w:r>
        <w:rPr>
          <w:sz w:val="24"/>
          <w:szCs w:val="24"/>
        </w:rPr>
        <w:br/>
      </w:r>
    </w:p>
    <w:p w:rsidR="00000000" w:rsidRDefault="00850418">
      <w:pPr>
        <w:pStyle w:val="p0"/>
        <w:autoSpaceDN w:val="0"/>
        <w:spacing w:line="360" w:lineRule="atLeast"/>
        <w:rPr>
          <w:sz w:val="24"/>
          <w:szCs w:val="24"/>
        </w:rPr>
      </w:pPr>
      <w:r>
        <w:rPr>
          <w:rFonts w:hint="eastAsia"/>
          <w:sz w:val="24"/>
          <w:szCs w:val="24"/>
        </w:rPr>
        <w:t xml:space="preserve">　　【中小企業符合減收資格依據】</w:t>
      </w:r>
    </w:p>
    <w:p w:rsidR="00000000" w:rsidRDefault="00850418">
      <w:pPr>
        <w:pStyle w:val="p0"/>
        <w:autoSpaceDN w:val="0"/>
        <w:spacing w:line="360" w:lineRule="atLeast"/>
        <w:rPr>
          <w:sz w:val="24"/>
          <w:szCs w:val="24"/>
        </w:rPr>
      </w:pPr>
      <w:r>
        <w:rPr>
          <w:rFonts w:hint="eastAsia"/>
          <w:sz w:val="24"/>
          <w:szCs w:val="24"/>
        </w:rPr>
        <w:t xml:space="preserve">　　依法辦理公司登記或商業登記，實收資本額在新臺幣</w:t>
      </w:r>
      <w:r>
        <w:rPr>
          <w:sz w:val="24"/>
          <w:szCs w:val="24"/>
        </w:rPr>
        <w:t>1</w:t>
      </w:r>
      <w:r>
        <w:rPr>
          <w:rFonts w:hint="eastAsia"/>
          <w:sz w:val="24"/>
          <w:szCs w:val="24"/>
        </w:rPr>
        <w:t>億元以下：　　　　　　元</w:t>
      </w:r>
    </w:p>
    <w:p w:rsidR="00000000" w:rsidRDefault="00850418">
      <w:pPr>
        <w:pStyle w:val="p0"/>
        <w:autoSpaceDN w:val="0"/>
        <w:spacing w:line="360" w:lineRule="atLeast"/>
        <w:rPr>
          <w:sz w:val="24"/>
          <w:szCs w:val="24"/>
        </w:rPr>
      </w:pPr>
      <w:r>
        <w:rPr>
          <w:rFonts w:hint="eastAsia"/>
          <w:sz w:val="24"/>
          <w:szCs w:val="24"/>
        </w:rPr>
        <w:lastRenderedPageBreak/>
        <w:t xml:space="preserve">　　經常僱用員工數未滿</w:t>
      </w:r>
      <w:r>
        <w:rPr>
          <w:sz w:val="24"/>
          <w:szCs w:val="24"/>
        </w:rPr>
        <w:t>200</w:t>
      </w:r>
      <w:r>
        <w:rPr>
          <w:rFonts w:hint="eastAsia"/>
          <w:sz w:val="24"/>
          <w:szCs w:val="24"/>
        </w:rPr>
        <w:t>人之事業：員工數　　　　　　人（經常僱用員工數，係以勞動部勞工保險局受理事業最近</w:t>
      </w:r>
      <w:r>
        <w:rPr>
          <w:sz w:val="24"/>
          <w:szCs w:val="24"/>
        </w:rPr>
        <w:t>12</w:t>
      </w:r>
      <w:r>
        <w:rPr>
          <w:rFonts w:hint="eastAsia"/>
          <w:sz w:val="24"/>
          <w:szCs w:val="24"/>
        </w:rPr>
        <w:t>個月平均月投保人數為準）</w:t>
      </w:r>
    </w:p>
    <w:p w:rsidR="00000000" w:rsidRDefault="00850418">
      <w:pPr>
        <w:pStyle w:val="p0"/>
        <w:autoSpaceDN w:val="0"/>
        <w:spacing w:line="360" w:lineRule="atLeast"/>
        <w:rPr>
          <w:sz w:val="24"/>
          <w:szCs w:val="24"/>
        </w:rPr>
      </w:pPr>
    </w:p>
    <w:p w:rsidR="00000000" w:rsidRDefault="00850418">
      <w:pPr>
        <w:pStyle w:val="p0"/>
        <w:autoSpaceDN w:val="0"/>
        <w:spacing w:line="360" w:lineRule="atLeast"/>
        <w:rPr>
          <w:sz w:val="24"/>
          <w:szCs w:val="24"/>
        </w:rPr>
      </w:pPr>
      <w:r>
        <w:rPr>
          <w:rFonts w:hint="eastAsia"/>
          <w:sz w:val="24"/>
          <w:szCs w:val="24"/>
        </w:rPr>
        <w:t xml:space="preserve">　　【減收資格繳費項目】　　繳納發明專利證書費</w:t>
      </w:r>
      <w:r>
        <w:rPr>
          <w:sz w:val="24"/>
          <w:szCs w:val="24"/>
        </w:rPr>
        <w:t>1000</w:t>
      </w:r>
      <w:r>
        <w:rPr>
          <w:rFonts w:hint="eastAsia"/>
          <w:sz w:val="24"/>
          <w:szCs w:val="24"/>
        </w:rPr>
        <w:t>元及第</w:t>
      </w:r>
      <w:r>
        <w:rPr>
          <w:sz w:val="24"/>
          <w:szCs w:val="24"/>
        </w:rPr>
        <w:t>1</w:t>
      </w:r>
      <w:r>
        <w:rPr>
          <w:rFonts w:hint="eastAsia"/>
          <w:sz w:val="24"/>
          <w:szCs w:val="24"/>
        </w:rPr>
        <w:t>年年費</w:t>
      </w:r>
      <w:r>
        <w:rPr>
          <w:sz w:val="24"/>
          <w:szCs w:val="24"/>
        </w:rPr>
        <w:t>1700</w:t>
      </w:r>
      <w:r>
        <w:rPr>
          <w:rFonts w:hint="eastAsia"/>
          <w:sz w:val="24"/>
          <w:szCs w:val="24"/>
        </w:rPr>
        <w:t>元</w:t>
      </w:r>
      <w:r>
        <w:rPr>
          <w:sz w:val="24"/>
          <w:szCs w:val="24"/>
        </w:rPr>
        <w:t>(</w:t>
      </w:r>
      <w:r>
        <w:rPr>
          <w:rFonts w:hint="eastAsia"/>
          <w:sz w:val="24"/>
          <w:szCs w:val="24"/>
        </w:rPr>
        <w:t>共計</w:t>
      </w:r>
      <w:r>
        <w:rPr>
          <w:sz w:val="24"/>
          <w:szCs w:val="24"/>
        </w:rPr>
        <w:t>2700</w:t>
      </w:r>
      <w:r>
        <w:rPr>
          <w:rFonts w:hint="eastAsia"/>
          <w:sz w:val="24"/>
          <w:szCs w:val="24"/>
        </w:rPr>
        <w:t>元</w:t>
      </w:r>
      <w:r>
        <w:rPr>
          <w:sz w:val="24"/>
          <w:szCs w:val="24"/>
        </w:rPr>
        <w:t>)</w:t>
      </w:r>
      <w:r>
        <w:rPr>
          <w:rFonts w:hint="eastAsia"/>
          <w:sz w:val="24"/>
          <w:szCs w:val="24"/>
        </w:rPr>
        <w:t>，及第</w:t>
      </w:r>
      <w:r>
        <w:rPr>
          <w:sz w:val="24"/>
          <w:szCs w:val="24"/>
        </w:rPr>
        <w:t>2</w:t>
      </w:r>
      <w:r>
        <w:rPr>
          <w:rFonts w:hint="eastAsia"/>
          <w:sz w:val="24"/>
          <w:szCs w:val="24"/>
        </w:rPr>
        <w:t>年至第　　　年年費計　　　元，合計　　　元。</w:t>
      </w:r>
    </w:p>
    <w:p w:rsidR="00000000" w:rsidRDefault="00850418">
      <w:pPr>
        <w:pStyle w:val="p0"/>
        <w:autoSpaceDN w:val="0"/>
        <w:spacing w:line="360" w:lineRule="atLeast"/>
        <w:rPr>
          <w:sz w:val="24"/>
          <w:szCs w:val="24"/>
        </w:rPr>
      </w:pPr>
      <w:r>
        <w:rPr>
          <w:rFonts w:hint="eastAsia"/>
          <w:sz w:val="24"/>
          <w:szCs w:val="24"/>
        </w:rPr>
        <w:t xml:space="preserve">　　　　　　　　　　　　　　　繳納新型專利證書費</w:t>
      </w:r>
      <w:r>
        <w:rPr>
          <w:sz w:val="24"/>
          <w:szCs w:val="24"/>
        </w:rPr>
        <w:t>1000</w:t>
      </w:r>
      <w:r>
        <w:rPr>
          <w:rFonts w:hint="eastAsia"/>
          <w:sz w:val="24"/>
          <w:szCs w:val="24"/>
        </w:rPr>
        <w:t>元及第</w:t>
      </w:r>
      <w:r>
        <w:rPr>
          <w:sz w:val="24"/>
          <w:szCs w:val="24"/>
        </w:rPr>
        <w:t>1</w:t>
      </w:r>
      <w:r>
        <w:rPr>
          <w:rFonts w:hint="eastAsia"/>
          <w:sz w:val="24"/>
          <w:szCs w:val="24"/>
        </w:rPr>
        <w:t>年年費</w:t>
      </w:r>
      <w:r>
        <w:rPr>
          <w:sz w:val="24"/>
          <w:szCs w:val="24"/>
        </w:rPr>
        <w:t>1700</w:t>
      </w:r>
      <w:r>
        <w:rPr>
          <w:rFonts w:hint="eastAsia"/>
          <w:sz w:val="24"/>
          <w:szCs w:val="24"/>
        </w:rPr>
        <w:t>元</w:t>
      </w:r>
      <w:r>
        <w:rPr>
          <w:sz w:val="24"/>
          <w:szCs w:val="24"/>
        </w:rPr>
        <w:t>(</w:t>
      </w:r>
      <w:r>
        <w:rPr>
          <w:rFonts w:hint="eastAsia"/>
          <w:sz w:val="24"/>
          <w:szCs w:val="24"/>
        </w:rPr>
        <w:t>共計</w:t>
      </w:r>
      <w:r>
        <w:rPr>
          <w:sz w:val="24"/>
          <w:szCs w:val="24"/>
        </w:rPr>
        <w:t>2700</w:t>
      </w:r>
      <w:r>
        <w:rPr>
          <w:rFonts w:hint="eastAsia"/>
          <w:sz w:val="24"/>
          <w:szCs w:val="24"/>
        </w:rPr>
        <w:t>元</w:t>
      </w:r>
      <w:r>
        <w:rPr>
          <w:sz w:val="24"/>
          <w:szCs w:val="24"/>
        </w:rPr>
        <w:t>)</w:t>
      </w:r>
      <w:r>
        <w:rPr>
          <w:rFonts w:hint="eastAsia"/>
          <w:sz w:val="24"/>
          <w:szCs w:val="24"/>
        </w:rPr>
        <w:t>，及第</w:t>
      </w:r>
      <w:r>
        <w:rPr>
          <w:sz w:val="24"/>
          <w:szCs w:val="24"/>
        </w:rPr>
        <w:t>2</w:t>
      </w:r>
      <w:r>
        <w:rPr>
          <w:rFonts w:hint="eastAsia"/>
          <w:sz w:val="24"/>
          <w:szCs w:val="24"/>
        </w:rPr>
        <w:t>年至第　　　年年費計　　　元，合計　　　元。</w:t>
      </w:r>
    </w:p>
    <w:p w:rsidR="00000000" w:rsidRDefault="00850418">
      <w:pPr>
        <w:pStyle w:val="p0"/>
        <w:autoSpaceDN w:val="0"/>
        <w:spacing w:line="360" w:lineRule="atLeast"/>
        <w:rPr>
          <w:sz w:val="24"/>
          <w:szCs w:val="24"/>
        </w:rPr>
      </w:pPr>
      <w:r>
        <w:rPr>
          <w:rFonts w:hint="eastAsia"/>
          <w:sz w:val="24"/>
          <w:szCs w:val="24"/>
        </w:rPr>
        <w:t xml:space="preserve">　　　　　　　　　　　　　　　繳納設計專利證書費</w:t>
      </w:r>
      <w:r>
        <w:rPr>
          <w:sz w:val="24"/>
          <w:szCs w:val="24"/>
        </w:rPr>
        <w:t>1000</w:t>
      </w:r>
      <w:r>
        <w:rPr>
          <w:rFonts w:hint="eastAsia"/>
          <w:sz w:val="24"/>
          <w:szCs w:val="24"/>
        </w:rPr>
        <w:t>元及第</w:t>
      </w:r>
      <w:r>
        <w:rPr>
          <w:sz w:val="24"/>
          <w:szCs w:val="24"/>
        </w:rPr>
        <w:t>1</w:t>
      </w:r>
      <w:r>
        <w:rPr>
          <w:rFonts w:hint="eastAsia"/>
          <w:sz w:val="24"/>
          <w:szCs w:val="24"/>
        </w:rPr>
        <w:t>年至第</w:t>
      </w:r>
      <w:r>
        <w:rPr>
          <w:sz w:val="24"/>
          <w:szCs w:val="24"/>
        </w:rPr>
        <w:t>3</w:t>
      </w:r>
      <w:r>
        <w:rPr>
          <w:rFonts w:hint="eastAsia"/>
          <w:sz w:val="24"/>
          <w:szCs w:val="24"/>
        </w:rPr>
        <w:t>年年費</w:t>
      </w:r>
      <w:r>
        <w:rPr>
          <w:sz w:val="24"/>
          <w:szCs w:val="24"/>
        </w:rPr>
        <w:t>0</w:t>
      </w:r>
      <w:r>
        <w:rPr>
          <w:rFonts w:hint="eastAsia"/>
          <w:sz w:val="24"/>
          <w:szCs w:val="24"/>
        </w:rPr>
        <w:t>元</w:t>
      </w:r>
      <w:r>
        <w:rPr>
          <w:sz w:val="24"/>
          <w:szCs w:val="24"/>
        </w:rPr>
        <w:t>(</w:t>
      </w:r>
      <w:r>
        <w:rPr>
          <w:rFonts w:hint="eastAsia"/>
          <w:sz w:val="24"/>
          <w:szCs w:val="24"/>
        </w:rPr>
        <w:t>共計</w:t>
      </w:r>
      <w:r>
        <w:rPr>
          <w:sz w:val="24"/>
          <w:szCs w:val="24"/>
        </w:rPr>
        <w:t>1000</w:t>
      </w:r>
      <w:r>
        <w:rPr>
          <w:rFonts w:hint="eastAsia"/>
          <w:sz w:val="24"/>
          <w:szCs w:val="24"/>
        </w:rPr>
        <w:t>元</w:t>
      </w:r>
      <w:r>
        <w:rPr>
          <w:sz w:val="24"/>
          <w:szCs w:val="24"/>
        </w:rPr>
        <w:t>)</w:t>
      </w:r>
      <w:r>
        <w:rPr>
          <w:rFonts w:hint="eastAsia"/>
          <w:sz w:val="24"/>
          <w:szCs w:val="24"/>
        </w:rPr>
        <w:t>，及第</w:t>
      </w:r>
      <w:r>
        <w:rPr>
          <w:sz w:val="24"/>
          <w:szCs w:val="24"/>
        </w:rPr>
        <w:t>4</w:t>
      </w:r>
      <w:r>
        <w:rPr>
          <w:rFonts w:hint="eastAsia"/>
          <w:sz w:val="24"/>
          <w:szCs w:val="24"/>
        </w:rPr>
        <w:t>年至第　　　年年費計　　　元，合計　　　元。</w:t>
      </w:r>
    </w:p>
    <w:p w:rsidR="00000000" w:rsidRDefault="00850418">
      <w:pPr>
        <w:pStyle w:val="p0"/>
        <w:autoSpaceDN w:val="0"/>
        <w:spacing w:line="360" w:lineRule="atLeast"/>
        <w:rPr>
          <w:sz w:val="24"/>
          <w:szCs w:val="24"/>
        </w:rPr>
      </w:pPr>
    </w:p>
    <w:p w:rsidR="00000000" w:rsidRDefault="00850418">
      <w:pPr>
        <w:pStyle w:val="p0"/>
        <w:autoSpaceDN w:val="0"/>
        <w:spacing w:line="360" w:lineRule="atLeast"/>
        <w:rPr>
          <w:sz w:val="24"/>
          <w:szCs w:val="24"/>
        </w:rPr>
      </w:pPr>
    </w:p>
    <w:p w:rsidR="00000000" w:rsidRDefault="00850418">
      <w:pPr>
        <w:pStyle w:val="p0"/>
        <w:autoSpaceDN w:val="0"/>
        <w:spacing w:line="360" w:lineRule="atLeast"/>
        <w:rPr>
          <w:sz w:val="24"/>
          <w:szCs w:val="24"/>
        </w:rPr>
      </w:pPr>
      <w:r>
        <w:rPr>
          <w:rFonts w:hint="eastAsia"/>
          <w:sz w:val="24"/>
          <w:szCs w:val="24"/>
        </w:rPr>
        <w:t>【申請回復領證】　　　　　　　申請人非因故意，未於法定期限繳費者，於繳費期限屆滿後</w:t>
      </w:r>
      <w:r>
        <w:rPr>
          <w:sz w:val="24"/>
          <w:szCs w:val="24"/>
        </w:rPr>
        <w:t>6</w:t>
      </w:r>
      <w:r>
        <w:rPr>
          <w:rFonts w:hint="eastAsia"/>
          <w:sz w:val="24"/>
          <w:szCs w:val="24"/>
        </w:rPr>
        <w:t>個月內，繳納證</w:t>
      </w:r>
      <w:r>
        <w:rPr>
          <w:rFonts w:hint="eastAsia"/>
          <w:sz w:val="24"/>
          <w:szCs w:val="24"/>
        </w:rPr>
        <w:t>書費及</w:t>
      </w:r>
      <w:r>
        <w:rPr>
          <w:sz w:val="24"/>
          <w:szCs w:val="24"/>
        </w:rPr>
        <w:t>2</w:t>
      </w:r>
      <w:r>
        <w:rPr>
          <w:rFonts w:hint="eastAsia"/>
          <w:sz w:val="24"/>
          <w:szCs w:val="24"/>
        </w:rPr>
        <w:t>倍第</w:t>
      </w:r>
      <w:r>
        <w:rPr>
          <w:sz w:val="24"/>
          <w:szCs w:val="24"/>
        </w:rPr>
        <w:t>1</w:t>
      </w:r>
      <w:r>
        <w:rPr>
          <w:rFonts w:hint="eastAsia"/>
          <w:sz w:val="24"/>
          <w:szCs w:val="24"/>
        </w:rPr>
        <w:t>年專利年費，申請回復。</w:t>
      </w:r>
    </w:p>
    <w:p w:rsidR="00000000" w:rsidRDefault="00850418">
      <w:pPr>
        <w:pStyle w:val="p0"/>
        <w:autoSpaceDN w:val="0"/>
        <w:spacing w:line="360" w:lineRule="atLeast"/>
        <w:rPr>
          <w:sz w:val="24"/>
          <w:szCs w:val="24"/>
        </w:rPr>
      </w:pPr>
    </w:p>
    <w:p w:rsidR="00000000" w:rsidRDefault="00850418">
      <w:pPr>
        <w:pStyle w:val="p0"/>
        <w:autoSpaceDN w:val="0"/>
        <w:spacing w:line="360" w:lineRule="atLeast"/>
        <w:rPr>
          <w:sz w:val="24"/>
          <w:szCs w:val="24"/>
        </w:rPr>
      </w:pPr>
      <w:r>
        <w:rPr>
          <w:rFonts w:hint="eastAsia"/>
          <w:sz w:val="24"/>
          <w:szCs w:val="24"/>
        </w:rPr>
        <w:t>【繳費資訊】</w:t>
      </w:r>
    </w:p>
    <w:p w:rsidR="00000000" w:rsidRDefault="00850418">
      <w:pPr>
        <w:pStyle w:val="p0"/>
        <w:autoSpaceDN w:val="0"/>
        <w:spacing w:line="360" w:lineRule="atLeast"/>
        <w:rPr>
          <w:sz w:val="24"/>
          <w:szCs w:val="24"/>
        </w:rPr>
      </w:pPr>
      <w:r>
        <w:rPr>
          <w:rFonts w:hint="eastAsia"/>
          <w:sz w:val="24"/>
          <w:szCs w:val="24"/>
        </w:rPr>
        <w:t xml:space="preserve">　　【繳費金額】　　　　　　　</w:t>
      </w:r>
    </w:p>
    <w:p w:rsidR="00000000" w:rsidRDefault="00850418">
      <w:pPr>
        <w:pStyle w:val="p0"/>
        <w:autoSpaceDN w:val="0"/>
        <w:spacing w:line="360" w:lineRule="atLeast"/>
        <w:rPr>
          <w:sz w:val="24"/>
          <w:szCs w:val="24"/>
        </w:rPr>
      </w:pPr>
      <w:r>
        <w:rPr>
          <w:rFonts w:hint="eastAsia"/>
          <w:sz w:val="24"/>
          <w:szCs w:val="24"/>
        </w:rPr>
        <w:t xml:space="preserve">　　【收據抬頭】　　　　　　　</w:t>
      </w:r>
    </w:p>
    <w:p w:rsidR="00000000" w:rsidRDefault="00850418">
      <w:pPr>
        <w:rPr>
          <w:color w:val="000000"/>
        </w:rPr>
      </w:pPr>
    </w:p>
    <w:p w:rsidR="00000000" w:rsidRDefault="00850418">
      <w:pPr>
        <w:rPr>
          <w:rFonts w:ascii="Calibri" w:hAnsi="Calibri" w:cs="Calibri" w:hint="eastAsia"/>
          <w:color w:val="000000"/>
        </w:rPr>
      </w:pPr>
      <w:r>
        <w:rPr>
          <w:rFonts w:hint="eastAsia"/>
          <w:color w:val="000000"/>
        </w:rPr>
        <w:t xml:space="preserve">【備註】　　　　　　　　　　　</w:t>
      </w:r>
    </w:p>
    <w:p w:rsidR="00000000" w:rsidRDefault="00850418">
      <w:pPr>
        <w:pStyle w:val="p0"/>
        <w:autoSpaceDN w:val="0"/>
        <w:spacing w:line="360" w:lineRule="atLeast"/>
        <w:rPr>
          <w:sz w:val="24"/>
          <w:szCs w:val="24"/>
        </w:rPr>
      </w:pPr>
    </w:p>
    <w:p w:rsidR="00000000" w:rsidRDefault="00850418">
      <w:pPr>
        <w:pStyle w:val="p0"/>
        <w:autoSpaceDN w:val="0"/>
        <w:spacing w:line="360" w:lineRule="atLeast"/>
        <w:rPr>
          <w:sz w:val="24"/>
          <w:szCs w:val="24"/>
        </w:rPr>
      </w:pPr>
      <w:r>
        <w:rPr>
          <w:rFonts w:hint="eastAsia"/>
          <w:sz w:val="24"/>
          <w:szCs w:val="24"/>
        </w:rPr>
        <w:t>【附送書件】</w:t>
      </w:r>
    </w:p>
    <w:p w:rsidR="00000000" w:rsidRDefault="00850418">
      <w:pPr>
        <w:pStyle w:val="p0"/>
        <w:autoSpaceDN w:val="0"/>
        <w:spacing w:line="360" w:lineRule="atLeast"/>
        <w:rPr>
          <w:sz w:val="24"/>
          <w:szCs w:val="24"/>
        </w:rPr>
      </w:pPr>
      <w:r>
        <w:rPr>
          <w:rFonts w:hint="eastAsia"/>
          <w:sz w:val="24"/>
          <w:szCs w:val="24"/>
        </w:rPr>
        <w:t xml:space="preserve">　　【基本資料表】　　　　　　</w:t>
      </w:r>
    </w:p>
    <w:p w:rsidR="00000000" w:rsidRDefault="00850418">
      <w:pPr>
        <w:pStyle w:val="p0"/>
        <w:autoSpaceDN w:val="0"/>
        <w:spacing w:line="360" w:lineRule="atLeast"/>
        <w:rPr>
          <w:sz w:val="24"/>
          <w:szCs w:val="24"/>
        </w:rPr>
      </w:pPr>
      <w:r>
        <w:rPr>
          <w:rFonts w:hint="eastAsia"/>
          <w:sz w:val="24"/>
          <w:szCs w:val="24"/>
        </w:rPr>
        <w:t xml:space="preserve">　　【委任書】　　　　　　　　</w:t>
      </w:r>
    </w:p>
    <w:p w:rsidR="00000000" w:rsidRDefault="00850418">
      <w:pPr>
        <w:pStyle w:val="p0"/>
        <w:autoSpaceDN w:val="0"/>
        <w:spacing w:line="360" w:lineRule="atLeast"/>
        <w:rPr>
          <w:sz w:val="24"/>
          <w:szCs w:val="24"/>
        </w:rPr>
      </w:pPr>
      <w:r>
        <w:rPr>
          <w:rFonts w:hint="eastAsia"/>
          <w:sz w:val="24"/>
          <w:szCs w:val="24"/>
        </w:rPr>
        <w:t xml:space="preserve">　　【其他】</w:t>
      </w:r>
    </w:p>
    <w:p w:rsidR="00000000" w:rsidRDefault="00850418">
      <w:pPr>
        <w:pStyle w:val="p0"/>
        <w:autoSpaceDN w:val="0"/>
        <w:spacing w:line="360" w:lineRule="atLeast"/>
        <w:rPr>
          <w:sz w:val="24"/>
          <w:szCs w:val="24"/>
        </w:rPr>
      </w:pPr>
      <w:r>
        <w:rPr>
          <w:rFonts w:hint="eastAsia"/>
          <w:sz w:val="24"/>
          <w:szCs w:val="24"/>
        </w:rPr>
        <w:t xml:space="preserve">　　　【文件描述】　　　　　　</w:t>
      </w:r>
    </w:p>
    <w:p w:rsidR="00000000" w:rsidRDefault="00850418">
      <w:pPr>
        <w:pStyle w:val="p0"/>
        <w:autoSpaceDN w:val="0"/>
        <w:spacing w:line="360" w:lineRule="atLeast"/>
        <w:rPr>
          <w:sz w:val="24"/>
          <w:szCs w:val="24"/>
        </w:rPr>
      </w:pPr>
      <w:r>
        <w:rPr>
          <w:rFonts w:hint="eastAsia"/>
          <w:sz w:val="24"/>
          <w:szCs w:val="24"/>
        </w:rPr>
        <w:t xml:space="preserve">　　　【文件檔名】　　　　　　</w:t>
      </w:r>
    </w:p>
    <w:p w:rsidR="00000000" w:rsidRDefault="00850418">
      <w:pPr>
        <w:pStyle w:val="p0"/>
        <w:autoSpaceDN w:val="0"/>
        <w:spacing w:line="360" w:lineRule="atLeast"/>
        <w:rPr>
          <w:sz w:val="24"/>
          <w:szCs w:val="24"/>
        </w:rPr>
      </w:pPr>
    </w:p>
    <w:p w:rsidR="00000000" w:rsidRDefault="00850418">
      <w:pPr>
        <w:rPr>
          <w:color w:val="000000"/>
        </w:rPr>
      </w:pPr>
      <w:r>
        <w:rPr>
          <w:rFonts w:hint="eastAsia"/>
          <w:color w:val="000000"/>
        </w:rPr>
        <w:t>【本申請書所檢送之</w:t>
      </w:r>
      <w:r>
        <w:rPr>
          <w:rFonts w:hint="eastAsia"/>
          <w:color w:val="000000"/>
        </w:rPr>
        <w:t>PDF</w:t>
      </w:r>
      <w:r>
        <w:rPr>
          <w:rFonts w:hint="eastAsia"/>
          <w:color w:val="000000"/>
        </w:rPr>
        <w:t>檔或影像檔與原本或正本相同】</w:t>
      </w:r>
    </w:p>
    <w:p w:rsidR="00000000" w:rsidRDefault="00850418">
      <w:pPr>
        <w:rPr>
          <w:rFonts w:hint="eastAsia"/>
          <w:color w:val="000000"/>
        </w:rPr>
      </w:pPr>
      <w:r>
        <w:rPr>
          <w:rFonts w:hint="eastAsia"/>
          <w:color w:val="000000"/>
        </w:rPr>
        <w:t>【申請人已詳閱申請須知所定個人資料保護注意事項</w:t>
      </w:r>
      <w:r>
        <w:rPr>
          <w:rFonts w:hint="eastAsia"/>
          <w:color w:val="000000"/>
        </w:rPr>
        <w:t>-</w:t>
      </w:r>
      <w:r>
        <w:rPr>
          <w:rFonts w:hint="eastAsia"/>
          <w:color w:val="000000"/>
        </w:rPr>
        <w:t>並已確認本申請案之附件</w:t>
      </w:r>
      <w:r>
        <w:rPr>
          <w:rFonts w:hint="eastAsia"/>
          <w:color w:val="000000"/>
        </w:rPr>
        <w:t>-</w:t>
      </w:r>
      <w:r>
        <w:rPr>
          <w:rFonts w:hint="eastAsia"/>
          <w:color w:val="000000"/>
        </w:rPr>
        <w:t>除基本資料表</w:t>
      </w:r>
      <w:r>
        <w:rPr>
          <w:rFonts w:hint="eastAsia"/>
          <w:color w:val="000000"/>
        </w:rPr>
        <w:t>-</w:t>
      </w:r>
      <w:r>
        <w:rPr>
          <w:rFonts w:hint="eastAsia"/>
          <w:color w:val="000000"/>
        </w:rPr>
        <w:t>委任書外</w:t>
      </w:r>
      <w:r>
        <w:rPr>
          <w:rFonts w:hint="eastAsia"/>
          <w:color w:val="000000"/>
        </w:rPr>
        <w:t>-</w:t>
      </w:r>
      <w:r>
        <w:rPr>
          <w:rFonts w:hint="eastAsia"/>
          <w:color w:val="000000"/>
        </w:rPr>
        <w:t>不包含應予保密之個人資料</w:t>
      </w:r>
      <w:r>
        <w:rPr>
          <w:rFonts w:hint="eastAsia"/>
          <w:color w:val="000000"/>
        </w:rPr>
        <w:t>-</w:t>
      </w:r>
      <w:r>
        <w:rPr>
          <w:rFonts w:hint="eastAsia"/>
          <w:color w:val="000000"/>
        </w:rPr>
        <w:t>其載有個人資料者</w:t>
      </w:r>
      <w:r>
        <w:rPr>
          <w:rFonts w:hint="eastAsia"/>
          <w:color w:val="000000"/>
        </w:rPr>
        <w:t>-</w:t>
      </w:r>
      <w:r>
        <w:rPr>
          <w:rFonts w:hint="eastAsia"/>
          <w:color w:val="000000"/>
        </w:rPr>
        <w:t>同意智慧財產局提供任何人以自動化或非自動化之方式閱覽或抄錄或攝影或影印</w:t>
      </w:r>
      <w:r>
        <w:rPr>
          <w:rFonts w:hint="eastAsia"/>
          <w:color w:val="000000"/>
        </w:rPr>
        <w:t>.</w:t>
      </w:r>
      <w:r>
        <w:rPr>
          <w:rFonts w:hint="eastAsia"/>
          <w:color w:val="000000"/>
        </w:rPr>
        <w:t>】</w:t>
      </w:r>
    </w:p>
    <w:p w:rsidR="00000000" w:rsidRDefault="00850418">
      <w:pPr>
        <w:pStyle w:val="p0"/>
        <w:autoSpaceDN w:val="0"/>
        <w:spacing w:line="288" w:lineRule="auto"/>
        <w:rPr>
          <w:rFonts w:hint="eastAsia"/>
          <w:sz w:val="24"/>
          <w:szCs w:val="24"/>
        </w:rPr>
      </w:pPr>
    </w:p>
    <w:p w:rsidR="00850418" w:rsidRDefault="00850418">
      <w:pPr>
        <w:pStyle w:val="p0"/>
        <w:autoSpaceDN w:val="0"/>
        <w:spacing w:line="288" w:lineRule="auto"/>
        <w:rPr>
          <w:sz w:val="24"/>
          <w:szCs w:val="24"/>
        </w:rPr>
      </w:pPr>
    </w:p>
    <w:sectPr w:rsidR="00850418">
      <w:pgSz w:w="11906" w:h="16838"/>
      <w:pgMar w:top="1134" w:right="1134" w:bottom="1134"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0418" w:rsidRDefault="00850418">
      <w:pPr>
        <w:rPr>
          <w:rFonts w:hint="eastAsia"/>
        </w:rPr>
      </w:pPr>
      <w:r>
        <w:separator/>
      </w:r>
    </w:p>
  </w:endnote>
  <w:endnote w:type="continuationSeparator" w:id="0">
    <w:p w:rsidR="00850418" w:rsidRDefault="00850418">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0418" w:rsidRDefault="00850418">
      <w:r>
        <w:separator/>
      </w:r>
    </w:p>
  </w:footnote>
  <w:footnote w:type="continuationSeparator" w:id="0">
    <w:p w:rsidR="00850418" w:rsidRDefault="00850418">
      <w:pPr>
        <w:rPr>
          <w:rFonts w:hint="eastAsia"/>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732A1"/>
    <w:multiLevelType w:val="hybridMultilevel"/>
    <w:tmpl w:val="0290AC42"/>
    <w:lvl w:ilvl="0" w:tplc="0272503A">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5A7041BE"/>
    <w:multiLevelType w:val="hybridMultilevel"/>
    <w:tmpl w:val="6CDE099A"/>
    <w:lvl w:ilvl="0" w:tplc="B16611F2">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attachedTemplate r:id="rId1"/>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57A"/>
    <w:rsid w:val="00850418"/>
    <w:rsid w:val="00F5157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link w:val="a5"/>
    <w:uiPriority w:val="99"/>
    <w:semiHidden/>
    <w:locked/>
    <w:rPr>
      <w:rFonts w:ascii="新細明體" w:eastAsia="新細明體" w:hAnsi="新細明體" w:cs="新細明體" w:hint="eastAsia"/>
    </w:rPr>
  </w:style>
  <w:style w:type="paragraph" w:styleId="a7">
    <w:name w:val="Balloon Text"/>
    <w:basedOn w:val="a"/>
    <w:link w:val="a8"/>
    <w:uiPriority w:val="99"/>
    <w:semiHidden/>
    <w:unhideWhenUsed/>
    <w:rPr>
      <w:rFonts w:ascii="Cambria" w:hAnsi="Cambria" w:cs="Times New Roman"/>
      <w:sz w:val="18"/>
      <w:szCs w:val="18"/>
    </w:rPr>
  </w:style>
  <w:style w:type="character" w:customStyle="1" w:styleId="a8">
    <w:name w:val="註解方塊文字 字元"/>
    <w:link w:val="a7"/>
    <w:uiPriority w:val="99"/>
    <w:semiHidden/>
    <w:locked/>
    <w:rPr>
      <w:rFonts w:ascii="Cambria" w:eastAsia="新細明體" w:hAnsi="Cambria" w:cs="Times New Roman" w:hint="default"/>
      <w:sz w:val="18"/>
      <w:szCs w:val="18"/>
    </w:rPr>
  </w:style>
  <w:style w:type="paragraph" w:customStyle="1" w:styleId="p0">
    <w:name w:val="p0"/>
    <w:basedOn w:val="a"/>
    <w:rPr>
      <w:rFonts w:ascii="Times New Roman" w:hAnsi="Times New Roman" w:cs="Times New Roman"/>
      <w:sz w:val="20"/>
      <w:szCs w:val="20"/>
    </w:rPr>
  </w:style>
  <w:style w:type="paragraph" w:customStyle="1" w:styleId="p16">
    <w:name w:val="p16"/>
    <w:basedOn w:val="a"/>
    <w:rPr>
      <w:rFonts w:ascii="Times New Roman" w:hAnsi="Times New Roman" w:cs="Times New Roman"/>
      <w:sz w:val="20"/>
      <w:szCs w:val="20"/>
    </w:rPr>
  </w:style>
  <w:style w:type="character" w:customStyle="1" w:styleId="10">
    <w:name w:val="10"/>
    <w:rPr>
      <w:rFonts w:ascii="Times New Roman" w:hAnsi="Times New Roman" w:cs="Times New Roman" w:hint="default"/>
      <w:sz w:val="20"/>
      <w:szCs w:val="20"/>
    </w:rPr>
  </w:style>
  <w:style w:type="character" w:customStyle="1" w:styleId="15">
    <w:name w:val="15"/>
    <w:rPr>
      <w:rFonts w:ascii="Times New Roman" w:hAnsi="Times New Roman" w:cs="Times New Roman" w:hint="default"/>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link w:val="a5"/>
    <w:uiPriority w:val="99"/>
    <w:semiHidden/>
    <w:locked/>
    <w:rPr>
      <w:rFonts w:ascii="新細明體" w:eastAsia="新細明體" w:hAnsi="新細明體" w:cs="新細明體" w:hint="eastAsia"/>
    </w:rPr>
  </w:style>
  <w:style w:type="paragraph" w:styleId="a7">
    <w:name w:val="Balloon Text"/>
    <w:basedOn w:val="a"/>
    <w:link w:val="a8"/>
    <w:uiPriority w:val="99"/>
    <w:semiHidden/>
    <w:unhideWhenUsed/>
    <w:rPr>
      <w:rFonts w:ascii="Cambria" w:hAnsi="Cambria" w:cs="Times New Roman"/>
      <w:sz w:val="18"/>
      <w:szCs w:val="18"/>
    </w:rPr>
  </w:style>
  <w:style w:type="character" w:customStyle="1" w:styleId="a8">
    <w:name w:val="註解方塊文字 字元"/>
    <w:link w:val="a7"/>
    <w:uiPriority w:val="99"/>
    <w:semiHidden/>
    <w:locked/>
    <w:rPr>
      <w:rFonts w:ascii="Cambria" w:eastAsia="新細明體" w:hAnsi="Cambria" w:cs="Times New Roman" w:hint="default"/>
      <w:sz w:val="18"/>
      <w:szCs w:val="18"/>
    </w:rPr>
  </w:style>
  <w:style w:type="paragraph" w:customStyle="1" w:styleId="p0">
    <w:name w:val="p0"/>
    <w:basedOn w:val="a"/>
    <w:rPr>
      <w:rFonts w:ascii="Times New Roman" w:hAnsi="Times New Roman" w:cs="Times New Roman"/>
      <w:sz w:val="20"/>
      <w:szCs w:val="20"/>
    </w:rPr>
  </w:style>
  <w:style w:type="paragraph" w:customStyle="1" w:styleId="p16">
    <w:name w:val="p16"/>
    <w:basedOn w:val="a"/>
    <w:rPr>
      <w:rFonts w:ascii="Times New Roman" w:hAnsi="Times New Roman" w:cs="Times New Roman"/>
      <w:sz w:val="20"/>
      <w:szCs w:val="20"/>
    </w:rPr>
  </w:style>
  <w:style w:type="character" w:customStyle="1" w:styleId="10">
    <w:name w:val="10"/>
    <w:rPr>
      <w:rFonts w:ascii="Times New Roman" w:hAnsi="Times New Roman" w:cs="Times New Roman" w:hint="default"/>
      <w:sz w:val="20"/>
      <w:szCs w:val="20"/>
    </w:rPr>
  </w:style>
  <w:style w:type="character" w:customStyle="1" w:styleId="15">
    <w:name w:val="15"/>
    <w:rPr>
      <w:rFonts w:ascii="Times New Roman" w:hAnsi="Times New Roman" w:cs="Times New Roman"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12&#30003;&#38936;&#23560;&#21033;&#35657;&#26360;&#21450;&#30003;&#35531;&#24310;&#32233;&#20844;&#21578;&#30003;&#35531;&#26360;.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12申領專利證書及申請延緩公告申請書.dot</Template>
  <TotalTime>2</TotalTime>
  <Pages>2</Pages>
  <Words>193</Words>
  <Characters>1105</Characters>
  <Application>Microsoft Office Word</Application>
  <DocSecurity>0</DocSecurity>
  <Lines>9</Lines>
  <Paragraphs>2</Paragraphs>
  <ScaleCrop>false</ScaleCrop>
  <Company/>
  <LinksUpToDate>false</LinksUpToDate>
  <CharactersWithSpaces>1296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【申領專利證書及申請延緩公告申請書】</dc:title>
  <dc:creator>20699周桂伊</dc:creator>
  <cp:lastModifiedBy>20958陳照均</cp:lastModifiedBy>
  <cp:revision>2</cp:revision>
  <cp:lastPrinted>2013-05-29T09:39:00Z</cp:lastPrinted>
  <dcterms:created xsi:type="dcterms:W3CDTF">2022-12-29T09:53:00Z</dcterms:created>
  <dcterms:modified xsi:type="dcterms:W3CDTF">2022-12-29T09:53:00Z</dcterms:modified>
</cp:coreProperties>
</file>