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4F621B" w14:textId="77777777" w:rsidR="00000000" w:rsidRDefault="008E642C">
      <w:pPr>
        <w:pStyle w:val="p0"/>
        <w:autoSpaceDN w:val="0"/>
        <w:spacing w:line="360" w:lineRule="atLeast"/>
        <w:jc w:val="center"/>
        <w:rPr>
          <w:rFonts w:eastAsiaTheme="minorEastAsia"/>
          <w:sz w:val="44"/>
          <w:szCs w:val="44"/>
        </w:rPr>
      </w:pPr>
      <w:r>
        <w:rPr>
          <w:rFonts w:ascii="新細明體" w:eastAsiaTheme="minorEastAsia" w:hAnsi="新細明體" w:hint="eastAsia"/>
          <w:color w:val="000000"/>
          <w:sz w:val="44"/>
          <w:szCs w:val="44"/>
        </w:rPr>
        <w:t>【發明專利加速審查申請書】</w:t>
      </w:r>
    </w:p>
    <w:p w14:paraId="257383B2" w14:textId="77777777" w:rsidR="00000000" w:rsidRDefault="008E642C">
      <w:pPr>
        <w:pStyle w:val="p0"/>
        <w:autoSpaceDN w:val="0"/>
        <w:spacing w:line="360" w:lineRule="atLeast"/>
        <w:rPr>
          <w:rFonts w:eastAsiaTheme="minorEastAsia"/>
          <w:color w:val="000000"/>
          <w:sz w:val="24"/>
          <w:szCs w:val="24"/>
        </w:rPr>
      </w:pPr>
    </w:p>
    <w:p w14:paraId="5B900DFE"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【案由】</w:t>
      </w:r>
      <w:r>
        <w:rPr>
          <w:rFonts w:ascii="新細明體" w:eastAsiaTheme="minorEastAsia" w:hAnsi="新細明體" w:hint="eastAsia"/>
          <w:sz w:val="24"/>
          <w:szCs w:val="24"/>
        </w:rPr>
        <w:t xml:space="preserve">　　　　　　　　　　　</w:t>
      </w:r>
      <w:r>
        <w:rPr>
          <w:rFonts w:eastAsiaTheme="minorEastAsia"/>
          <w:color w:val="000000"/>
          <w:sz w:val="24"/>
          <w:szCs w:val="24"/>
        </w:rPr>
        <w:t>24712</w:t>
      </w:r>
    </w:p>
    <w:p w14:paraId="4075AA4E"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【申請案號】　　　　　　　　　</w:t>
      </w:r>
      <w:r>
        <w:rPr>
          <w:rFonts w:eastAsiaTheme="minorEastAsia"/>
          <w:color w:val="000000"/>
          <w:sz w:val="24"/>
          <w:szCs w:val="24"/>
        </w:rPr>
        <w:t>100188888</w:t>
      </w:r>
    </w:p>
    <w:p w14:paraId="7D1354CA"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【事務所或申請人案件編號】　　</w:t>
      </w:r>
      <w:r>
        <w:rPr>
          <w:rFonts w:eastAsiaTheme="minorEastAsia"/>
          <w:color w:val="000000"/>
          <w:sz w:val="24"/>
          <w:szCs w:val="24"/>
        </w:rPr>
        <w:t>TW-0054</w:t>
      </w:r>
    </w:p>
    <w:p w14:paraId="69A8BD25" w14:textId="77777777" w:rsidR="00000000" w:rsidRDefault="008E642C">
      <w:pPr>
        <w:pStyle w:val="p0"/>
        <w:autoSpaceDN w:val="0"/>
        <w:spacing w:line="360" w:lineRule="atLeast"/>
        <w:rPr>
          <w:rFonts w:eastAsiaTheme="minorEastAsia"/>
          <w:sz w:val="24"/>
          <w:szCs w:val="24"/>
        </w:rPr>
      </w:pPr>
    </w:p>
    <w:p w14:paraId="096D26B6"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【中文</w:t>
      </w:r>
      <w:r>
        <w:rPr>
          <w:rFonts w:ascii="新細明體" w:eastAsiaTheme="minorEastAsia" w:hAnsi="新細明體" w:hint="eastAsia"/>
          <w:sz w:val="24"/>
          <w:szCs w:val="24"/>
        </w:rPr>
        <w:t>發明</w:t>
      </w:r>
      <w:r>
        <w:rPr>
          <w:rFonts w:ascii="新細明體" w:eastAsiaTheme="minorEastAsia" w:hAnsi="新細明體" w:hint="eastAsia"/>
          <w:color w:val="000000"/>
          <w:sz w:val="24"/>
          <w:szCs w:val="24"/>
        </w:rPr>
        <w:t>名稱】　　　　　　　布線基板</w:t>
      </w:r>
    </w:p>
    <w:p w14:paraId="3B72C7AB"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【英文</w:t>
      </w:r>
      <w:r>
        <w:rPr>
          <w:rFonts w:ascii="新細明體" w:eastAsiaTheme="minorEastAsia" w:hAnsi="新細明體" w:hint="eastAsia"/>
          <w:sz w:val="24"/>
          <w:szCs w:val="24"/>
        </w:rPr>
        <w:t>發明</w:t>
      </w:r>
      <w:r>
        <w:rPr>
          <w:rFonts w:ascii="新細明體" w:eastAsiaTheme="minorEastAsia" w:hAnsi="新細明體" w:hint="eastAsia"/>
          <w:color w:val="000000"/>
          <w:sz w:val="24"/>
          <w:szCs w:val="24"/>
        </w:rPr>
        <w:t xml:space="preserve">名稱】　　　　　　　</w:t>
      </w:r>
      <w:r>
        <w:rPr>
          <w:rFonts w:eastAsiaTheme="minorEastAsia"/>
          <w:color w:val="000000"/>
          <w:sz w:val="24"/>
          <w:szCs w:val="24"/>
        </w:rPr>
        <w:t>WIRING</w:t>
      </w:r>
      <w:r>
        <w:rPr>
          <w:rFonts w:ascii="新細明體" w:eastAsiaTheme="minorEastAsia" w:hAnsi="新細明體" w:hint="eastAsia"/>
          <w:color w:val="000000"/>
          <w:sz w:val="24"/>
          <w:szCs w:val="24"/>
        </w:rPr>
        <w:t xml:space="preserve"> </w:t>
      </w:r>
      <w:r>
        <w:rPr>
          <w:rFonts w:eastAsiaTheme="minorEastAsia"/>
          <w:color w:val="000000"/>
          <w:sz w:val="24"/>
          <w:szCs w:val="24"/>
        </w:rPr>
        <w:t>SUBSTRATE</w:t>
      </w:r>
    </w:p>
    <w:p w14:paraId="3D62C3C3"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w:t>
      </w:r>
    </w:p>
    <w:p w14:paraId="10FCE51D" w14:textId="77777777" w:rsidR="00000000" w:rsidRDefault="008E642C">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w:t>
      </w:r>
    </w:p>
    <w:p w14:paraId="50EE31C5"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TW</w:t>
      </w:r>
      <w:r>
        <w:rPr>
          <w:rFonts w:ascii="新細明體" w:eastAsiaTheme="minorEastAsia" w:hAnsi="新細明體" w:hint="eastAsia"/>
          <w:color w:val="000000"/>
          <w:sz w:val="24"/>
          <w:szCs w:val="24"/>
        </w:rPr>
        <w:t>中華民國</w:t>
      </w:r>
    </w:p>
    <w:p w14:paraId="5CF84129"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王</w:t>
      </w:r>
      <w:r>
        <w:rPr>
          <w:rFonts w:eastAsiaTheme="minorEastAsia"/>
          <w:color w:val="000000"/>
          <w:sz w:val="24"/>
          <w:szCs w:val="24"/>
        </w:rPr>
        <w:t>,</w:t>
      </w:r>
      <w:r>
        <w:rPr>
          <w:rFonts w:ascii="新細明體" w:eastAsiaTheme="minorEastAsia" w:hAnsi="新細明體" w:hint="eastAsia"/>
          <w:color w:val="000000"/>
          <w:sz w:val="24"/>
          <w:szCs w:val="24"/>
        </w:rPr>
        <w:t>小明</w:t>
      </w:r>
    </w:p>
    <w:p w14:paraId="3AE89FA1"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0940C63F" w14:textId="77777777" w:rsidR="00000000" w:rsidRDefault="008E642C">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w:t>
      </w:r>
    </w:p>
    <w:p w14:paraId="150221CD"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JP</w:t>
      </w:r>
      <w:r>
        <w:rPr>
          <w:rFonts w:ascii="新細明體" w:eastAsiaTheme="minorEastAsia" w:hAnsi="新細明體" w:hint="eastAsia"/>
          <w:color w:val="000000"/>
          <w:sz w:val="24"/>
          <w:szCs w:val="24"/>
        </w:rPr>
        <w:t>日本</w:t>
      </w:r>
    </w:p>
    <w:p w14:paraId="0DD770D2"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呂</w:t>
      </w:r>
      <w:r>
        <w:rPr>
          <w:rFonts w:eastAsiaTheme="minorEastAsia"/>
          <w:color w:val="000000"/>
          <w:sz w:val="24"/>
          <w:szCs w:val="24"/>
        </w:rPr>
        <w:t>,</w:t>
      </w:r>
      <w:r>
        <w:rPr>
          <w:rFonts w:ascii="新細明體" w:eastAsiaTheme="minorEastAsia" w:hAnsi="新細明體" w:hint="eastAsia"/>
          <w:color w:val="000000"/>
          <w:sz w:val="24"/>
          <w:szCs w:val="24"/>
        </w:rPr>
        <w:t>小文</w:t>
      </w:r>
    </w:p>
    <w:p w14:paraId="1D0FD65F"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【英文姓名】　　　　　　　</w:t>
      </w:r>
      <w:r>
        <w:rPr>
          <w:rFonts w:eastAsiaTheme="minorEastAsia"/>
          <w:color w:val="000000"/>
          <w:sz w:val="24"/>
          <w:szCs w:val="24"/>
        </w:rPr>
        <w:t>LIU,HSIAO WEN</w:t>
      </w:r>
    </w:p>
    <w:p w14:paraId="039FC931"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23F605A4" w14:textId="77777777" w:rsidR="00000000" w:rsidRDefault="008E642C">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w:t>
      </w:r>
    </w:p>
    <w:p w14:paraId="304317D5"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歐</w:t>
      </w:r>
      <w:r>
        <w:rPr>
          <w:rFonts w:eastAsiaTheme="minorEastAsia"/>
          <w:color w:val="000000"/>
          <w:sz w:val="24"/>
          <w:szCs w:val="24"/>
        </w:rPr>
        <w:t>,</w:t>
      </w:r>
      <w:r>
        <w:rPr>
          <w:rFonts w:ascii="新細明體" w:eastAsiaTheme="minorEastAsia" w:hAnsi="新細明體" w:hint="eastAsia"/>
          <w:color w:val="000000"/>
          <w:sz w:val="24"/>
          <w:szCs w:val="24"/>
        </w:rPr>
        <w:t>小蘭</w:t>
      </w:r>
    </w:p>
    <w:p w14:paraId="18F60326"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30E38832" w14:textId="77777777" w:rsidR="00000000" w:rsidRDefault="008E642C">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w:t>
      </w:r>
    </w:p>
    <w:p w14:paraId="23ECB344" w14:textId="77777777" w:rsidR="00000000" w:rsidRDefault="008E642C">
      <w:pPr>
        <w:pStyle w:val="p0"/>
        <w:autoSpaceDN w:val="0"/>
        <w:spacing w:line="360" w:lineRule="atLeast"/>
        <w:rPr>
          <w:rFonts w:eastAsiaTheme="minorEastAsia"/>
          <w:color w:val="000000"/>
          <w:sz w:val="24"/>
          <w:szCs w:val="24"/>
        </w:rPr>
      </w:pPr>
      <w:r>
        <w:rPr>
          <w:rFonts w:ascii="新細明體" w:eastAsiaTheme="minorEastAsia" w:hAnsi="新細明體" w:hint="eastAsia"/>
          <w:color w:val="000000"/>
          <w:sz w:val="24"/>
          <w:szCs w:val="24"/>
        </w:rPr>
        <w:t xml:space="preserve">　　【中文姓名】　　　　　　　陳</w:t>
      </w:r>
      <w:r>
        <w:rPr>
          <w:rFonts w:eastAsiaTheme="minorEastAsia"/>
          <w:color w:val="000000"/>
          <w:sz w:val="24"/>
          <w:szCs w:val="24"/>
        </w:rPr>
        <w:t>,</w:t>
      </w:r>
      <w:r>
        <w:rPr>
          <w:rFonts w:ascii="新細明體" w:eastAsiaTheme="minorEastAsia" w:hAnsi="新細明體" w:hint="eastAsia"/>
          <w:color w:val="000000"/>
          <w:sz w:val="24"/>
          <w:szCs w:val="24"/>
        </w:rPr>
        <w:t>小香</w:t>
      </w:r>
    </w:p>
    <w:p w14:paraId="4AA60E05" w14:textId="77777777" w:rsidR="00000000" w:rsidRDefault="008E642C">
      <w:pPr>
        <w:pStyle w:val="p0"/>
        <w:autoSpaceDN w:val="0"/>
        <w:spacing w:line="360" w:lineRule="atLeast"/>
        <w:ind w:firstLine="480"/>
        <w:rPr>
          <w:rFonts w:eastAsiaTheme="minorEastAsia"/>
          <w:color w:val="000000"/>
          <w:sz w:val="24"/>
          <w:szCs w:val="24"/>
        </w:rPr>
      </w:pPr>
    </w:p>
    <w:p w14:paraId="5F74B93F" w14:textId="77777777" w:rsidR="00000000" w:rsidRDefault="008E642C">
      <w:pPr>
        <w:pStyle w:val="p0"/>
        <w:numPr>
          <w:ilvl w:val="0"/>
          <w:numId w:val="6"/>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1BF38127"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【外國對應申請案經外國專利局實體審查而核准】　　　　　　　　</w:t>
      </w:r>
    </w:p>
    <w:p w14:paraId="67AE71C8"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【核准國家】　　　　　</w:t>
      </w:r>
      <w:r>
        <w:rPr>
          <w:rFonts w:eastAsiaTheme="minorEastAsia"/>
          <w:sz w:val="24"/>
          <w:szCs w:val="24"/>
        </w:rPr>
        <w:t>US</w:t>
      </w:r>
      <w:r>
        <w:rPr>
          <w:rFonts w:ascii="新細明體" w:eastAsiaTheme="minorEastAsia" w:hAnsi="新細明體" w:hint="eastAsia"/>
          <w:sz w:val="24"/>
          <w:szCs w:val="24"/>
        </w:rPr>
        <w:t>美國</w:t>
      </w:r>
    </w:p>
    <w:p w14:paraId="2A5003D6"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【申請案號】　　　　　</w:t>
      </w:r>
      <w:r>
        <w:rPr>
          <w:rFonts w:eastAsiaTheme="minorEastAsia"/>
          <w:sz w:val="24"/>
          <w:szCs w:val="24"/>
        </w:rPr>
        <w:t>11/598,1XX</w:t>
      </w:r>
    </w:p>
    <w:p w14:paraId="5AAFFE16"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【公開編號】　　　　　</w:t>
      </w:r>
      <w:r>
        <w:rPr>
          <w:rFonts w:eastAsiaTheme="minorEastAsia"/>
          <w:sz w:val="24"/>
          <w:szCs w:val="24"/>
        </w:rPr>
        <w:t>US2010/0105XXXA1</w:t>
      </w:r>
    </w:p>
    <w:p w14:paraId="2CB36790" w14:textId="77777777" w:rsidR="00000000" w:rsidRDefault="008E642C">
      <w:pPr>
        <w:pStyle w:val="p0"/>
        <w:autoSpaceDN w:val="0"/>
        <w:spacing w:line="360" w:lineRule="atLeast"/>
        <w:ind w:firstLine="480"/>
        <w:rPr>
          <w:rFonts w:eastAsiaTheme="minorEastAsia"/>
          <w:sz w:val="24"/>
          <w:szCs w:val="24"/>
        </w:rPr>
      </w:pPr>
    </w:p>
    <w:p w14:paraId="7998C36B" w14:textId="77777777" w:rsidR="00000000" w:rsidRDefault="008E642C">
      <w:pPr>
        <w:pStyle w:val="p0"/>
        <w:numPr>
          <w:ilvl w:val="0"/>
          <w:numId w:val="6"/>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748DE457"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【外國對應申請案經外國專利局實體審查而核准】　　　　　　　　</w:t>
      </w:r>
    </w:p>
    <w:p w14:paraId="027DE335"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【核准國家】　　　　　</w:t>
      </w:r>
      <w:r>
        <w:rPr>
          <w:rFonts w:eastAsiaTheme="minorEastAsia"/>
          <w:color w:val="000000"/>
          <w:sz w:val="24"/>
          <w:szCs w:val="24"/>
        </w:rPr>
        <w:t>EP</w:t>
      </w:r>
      <w:r>
        <w:rPr>
          <w:rFonts w:ascii="新細明體" w:eastAsiaTheme="minorEastAsia" w:hAnsi="新細明體" w:hint="eastAsia"/>
          <w:color w:val="000000"/>
          <w:sz w:val="24"/>
          <w:szCs w:val="24"/>
        </w:rPr>
        <w:t>歐洲專利局</w:t>
      </w:r>
    </w:p>
    <w:p w14:paraId="328216A3"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【申請案號】　　　　　</w:t>
      </w:r>
      <w:r>
        <w:rPr>
          <w:rFonts w:eastAsiaTheme="minorEastAsia"/>
          <w:sz w:val="24"/>
          <w:szCs w:val="24"/>
        </w:rPr>
        <w:t>06018XXX.X</w:t>
      </w:r>
    </w:p>
    <w:p w14:paraId="43AB2F67"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【公開編號】　　　　　</w:t>
      </w:r>
      <w:r>
        <w:rPr>
          <w:rFonts w:eastAsiaTheme="minorEastAsia"/>
          <w:sz w:val="24"/>
          <w:szCs w:val="24"/>
        </w:rPr>
        <w:t>EP1893XXXA1</w:t>
      </w:r>
    </w:p>
    <w:p w14:paraId="19465823"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【公告編號】　　　　　</w:t>
      </w:r>
      <w:r>
        <w:rPr>
          <w:rFonts w:eastAsiaTheme="minorEastAsia"/>
          <w:sz w:val="24"/>
          <w:szCs w:val="24"/>
        </w:rPr>
        <w:t>EP1893XXXB1</w:t>
      </w:r>
    </w:p>
    <w:p w14:paraId="3AB008C3" w14:textId="77777777" w:rsidR="00000000" w:rsidRDefault="008E642C">
      <w:pPr>
        <w:pStyle w:val="p0"/>
        <w:autoSpaceDN w:val="0"/>
        <w:spacing w:line="360" w:lineRule="atLeast"/>
        <w:rPr>
          <w:rFonts w:eastAsiaTheme="minorEastAsia"/>
          <w:sz w:val="24"/>
          <w:szCs w:val="24"/>
        </w:rPr>
      </w:pPr>
    </w:p>
    <w:p w14:paraId="0E4CF6B6" w14:textId="77777777" w:rsidR="00000000" w:rsidRDefault="008E642C">
      <w:pPr>
        <w:pStyle w:val="p0"/>
        <w:autoSpaceDN w:val="0"/>
        <w:spacing w:line="360" w:lineRule="atLeast"/>
        <w:rPr>
          <w:rFonts w:eastAsiaTheme="minorEastAsia"/>
          <w:sz w:val="24"/>
          <w:szCs w:val="24"/>
        </w:rPr>
      </w:pPr>
    </w:p>
    <w:p w14:paraId="39A15DBD"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【繳費資訊】</w:t>
      </w:r>
    </w:p>
    <w:p w14:paraId="7E95E948"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lastRenderedPageBreak/>
        <w:t xml:space="preserve">　　【繳費金額】　　　　　　　</w:t>
      </w:r>
      <w:r>
        <w:rPr>
          <w:rFonts w:eastAsiaTheme="minorEastAsia"/>
          <w:sz w:val="24"/>
          <w:szCs w:val="24"/>
        </w:rPr>
        <w:t>1000</w:t>
      </w:r>
    </w:p>
    <w:p w14:paraId="58237640"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【收據抬頭】　　　　　　　王小明、呂小文</w:t>
      </w:r>
    </w:p>
    <w:p w14:paraId="637C6245"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35D2D5EC"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【附送書件】</w:t>
      </w:r>
    </w:p>
    <w:p w14:paraId="746584F0" w14:textId="77777777" w:rsidR="00000000" w:rsidRDefault="008E642C">
      <w:pPr>
        <w:pStyle w:val="p0"/>
        <w:autoSpaceDN w:val="0"/>
        <w:spacing w:line="360" w:lineRule="atLeast"/>
        <w:rPr>
          <w:rFonts w:eastAsiaTheme="minorEastAsia"/>
          <w:color w:val="000000"/>
          <w:sz w:val="24"/>
          <w:szCs w:val="24"/>
        </w:rPr>
      </w:pPr>
      <w:r>
        <w:rPr>
          <w:rFonts w:ascii="新細明體" w:eastAsiaTheme="minorEastAsia" w:hAnsi="新細明體" w:hint="eastAsia"/>
          <w:sz w:val="24"/>
          <w:szCs w:val="24"/>
        </w:rPr>
        <w:t xml:space="preserve">　　</w:t>
      </w:r>
      <w:r>
        <w:rPr>
          <w:rFonts w:ascii="新細明體" w:eastAsiaTheme="minorEastAsia" w:hAnsi="新細明體" w:hint="eastAsia"/>
          <w:color w:val="000000"/>
          <w:sz w:val="24"/>
          <w:szCs w:val="24"/>
        </w:rPr>
        <w:t xml:space="preserve">【基本資料表】　　　　　　</w:t>
      </w:r>
      <w:r>
        <w:rPr>
          <w:rFonts w:eastAsiaTheme="minorEastAsia"/>
          <w:color w:val="000000"/>
          <w:sz w:val="24"/>
          <w:szCs w:val="24"/>
        </w:rPr>
        <w:t>Contact.pdf</w:t>
      </w:r>
    </w:p>
    <w:p w14:paraId="75A9F2F4"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【外國核准公告之申請專利範圍】</w:t>
      </w:r>
      <w:r>
        <w:rPr>
          <w:rFonts w:eastAsiaTheme="minorEastAsia"/>
          <w:sz w:val="24"/>
          <w:szCs w:val="24"/>
        </w:rPr>
        <w:t>EPClaims.pdf</w:t>
      </w:r>
    </w:p>
    <w:p w14:paraId="13DA7FF1"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r>
        <w:rPr>
          <w:rFonts w:ascii="新細明體" w:eastAsiaTheme="minorEastAsia" w:hAnsi="新細明體" w:hint="eastAsia"/>
          <w:sz w:val="24"/>
          <w:szCs w:val="24"/>
        </w:rPr>
        <w:t>【外國核准公告之申請專利範圍中譯本】</w:t>
      </w:r>
      <w:r>
        <w:rPr>
          <w:rFonts w:eastAsiaTheme="minorEastAsia"/>
          <w:sz w:val="24"/>
          <w:szCs w:val="24"/>
        </w:rPr>
        <w:t>EPClaims_Chinese.pdf</w:t>
      </w:r>
    </w:p>
    <w:p w14:paraId="406AF96C"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【外國核准通知】</w:t>
      </w:r>
      <w:r>
        <w:rPr>
          <w:rFonts w:ascii="新細明體" w:eastAsiaTheme="minorEastAsia" w:hAnsi="新細明體" w:hint="eastAsia"/>
          <w:color w:val="000000"/>
          <w:sz w:val="24"/>
          <w:szCs w:val="24"/>
        </w:rPr>
        <w:t xml:space="preserve">　　　　　</w:t>
      </w:r>
      <w:r>
        <w:rPr>
          <w:rFonts w:eastAsiaTheme="minorEastAsia"/>
          <w:sz w:val="24"/>
          <w:szCs w:val="24"/>
        </w:rPr>
        <w:t>USApprove.pdf</w:t>
      </w:r>
    </w:p>
    <w:p w14:paraId="62EF78E7"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【外國核准通知中譯本】　　</w:t>
      </w:r>
      <w:r>
        <w:rPr>
          <w:rFonts w:eastAsiaTheme="minorEastAsia"/>
          <w:sz w:val="24"/>
          <w:szCs w:val="24"/>
        </w:rPr>
        <w:t>USApprove_Chinese.pdf</w:t>
      </w:r>
    </w:p>
    <w:p w14:paraId="17FE1980"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【外國即將公告之申請專利範圍】</w:t>
      </w:r>
      <w:r>
        <w:rPr>
          <w:rFonts w:eastAsiaTheme="minorEastAsia"/>
          <w:sz w:val="24"/>
          <w:szCs w:val="24"/>
        </w:rPr>
        <w:t>USClaims.pdf</w:t>
      </w:r>
    </w:p>
    <w:p w14:paraId="0A250657"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【外國即將公告之申請專利範圍中譯本】</w:t>
      </w:r>
      <w:r>
        <w:rPr>
          <w:rFonts w:eastAsiaTheme="minorEastAsia"/>
          <w:sz w:val="24"/>
          <w:szCs w:val="24"/>
        </w:rPr>
        <w:t>USClaims_Chinese.pdf</w:t>
      </w:r>
    </w:p>
    <w:p w14:paraId="4970EBFB"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【申請專利範圍中譯本與本申請案之差異說明】</w:t>
      </w:r>
      <w:r>
        <w:rPr>
          <w:rFonts w:eastAsiaTheme="minorEastAsia"/>
          <w:sz w:val="24"/>
          <w:szCs w:val="24"/>
        </w:rPr>
        <w:t>DiffClaims.pdf</w:t>
      </w:r>
    </w:p>
    <w:p w14:paraId="0C19D4C1"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【對應案違反新穎性或進步性之非專利文獻】</w:t>
      </w:r>
      <w:r>
        <w:rPr>
          <w:rFonts w:eastAsiaTheme="minorEastAsia"/>
          <w:sz w:val="24"/>
          <w:szCs w:val="24"/>
        </w:rPr>
        <w:t>Reference.pdf</w:t>
      </w:r>
    </w:p>
    <w:p w14:paraId="5603980D" w14:textId="77777777" w:rsidR="00000000" w:rsidRDefault="008E642C">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14:paraId="62ECFD71" w14:textId="77777777" w:rsidR="00000000" w:rsidRDefault="008E642C">
      <w:pPr>
        <w:pStyle w:val="p0"/>
        <w:autoSpaceDN w:val="0"/>
        <w:spacing w:line="360" w:lineRule="atLeast"/>
        <w:rPr>
          <w:rFonts w:ascii="新細明體" w:eastAsiaTheme="minorEastAsia" w:hAnsi="新細明體"/>
          <w:color w:val="000000"/>
          <w:sz w:val="24"/>
          <w:szCs w:val="24"/>
        </w:rPr>
      </w:pPr>
      <w:r>
        <w:rPr>
          <w:rFonts w:ascii="新細明體" w:eastAsiaTheme="minorEastAsia" w:hAnsi="新細明體" w:hint="eastAsia"/>
          <w:color w:val="000000"/>
          <w:sz w:val="24"/>
          <w:szCs w:val="24"/>
        </w:rPr>
        <w:t>【本申請書所檢送之</w:t>
      </w:r>
      <w:r>
        <w:rPr>
          <w:rFonts w:ascii="新細明體" w:eastAsiaTheme="minorEastAsia" w:hAnsi="新細明體" w:hint="eastAsia"/>
          <w:color w:val="000000"/>
          <w:sz w:val="24"/>
          <w:szCs w:val="24"/>
        </w:rPr>
        <w:t>PDF</w:t>
      </w:r>
      <w:r>
        <w:rPr>
          <w:rFonts w:ascii="新細明體" w:eastAsiaTheme="minorEastAsia" w:hAnsi="新細明體" w:hint="eastAsia"/>
          <w:color w:val="000000"/>
          <w:sz w:val="24"/>
          <w:szCs w:val="24"/>
        </w:rPr>
        <w:t>檔或影像檔與原本或正本相同】</w:t>
      </w:r>
    </w:p>
    <w:p w14:paraId="38C3C645" w14:textId="77777777" w:rsidR="008E642C" w:rsidRDefault="008E642C">
      <w:pPr>
        <w:pStyle w:val="p0"/>
        <w:autoSpaceDN w:val="0"/>
        <w:spacing w:line="360" w:lineRule="atLeast"/>
        <w:rPr>
          <w:rFonts w:eastAsiaTheme="minorEastAsia" w:hint="eastAsia"/>
          <w:sz w:val="24"/>
          <w:szCs w:val="24"/>
        </w:rPr>
      </w:pPr>
      <w:r>
        <w:rPr>
          <w:rFonts w:ascii="新細明體" w:eastAsiaTheme="minorEastAsia" w:hAnsi="新細明體" w:hint="eastAsia"/>
          <w:color w:val="000000"/>
          <w:sz w:val="24"/>
          <w:szCs w:val="24"/>
        </w:rPr>
        <w:t>【申請人已詳閱申請須知所定個人資料保護注意事項</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並已確認本申請案之附件</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除基本資料表</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委任書外</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不包含應予保密之個人資料</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其載有個人資料者</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同意智慧財產局提供任何人以自動化或非自動化之方式閱覽或抄錄或攝影或影印</w:t>
      </w:r>
      <w:r>
        <w:rPr>
          <w:rFonts w:ascii="新細明體" w:eastAsiaTheme="minorEastAsia" w:hAnsi="新細明體" w:hint="eastAsia"/>
          <w:color w:val="000000"/>
          <w:sz w:val="24"/>
          <w:szCs w:val="24"/>
        </w:rPr>
        <w:t>.</w:t>
      </w:r>
      <w:r>
        <w:rPr>
          <w:rFonts w:ascii="新細明體" w:eastAsiaTheme="minorEastAsia" w:hAnsi="新細明體" w:hint="eastAsia"/>
          <w:color w:val="000000"/>
          <w:sz w:val="24"/>
          <w:szCs w:val="24"/>
        </w:rPr>
        <w:t>】</w:t>
      </w:r>
    </w:p>
    <w:sectPr w:rsidR="008E642C">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7A053F" w14:textId="77777777" w:rsidR="008E642C" w:rsidRDefault="008E642C">
      <w:pPr>
        <w:rPr>
          <w:rFonts w:hint="eastAsia"/>
        </w:rPr>
      </w:pPr>
      <w:r>
        <w:separator/>
      </w:r>
    </w:p>
  </w:endnote>
  <w:endnote w:type="continuationSeparator" w:id="0">
    <w:p w14:paraId="22A09B16" w14:textId="77777777" w:rsidR="008E642C" w:rsidRDefault="008E642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57CFB" w14:textId="77777777" w:rsidR="008E642C" w:rsidRDefault="008E642C">
      <w:r>
        <w:separator/>
      </w:r>
    </w:p>
  </w:footnote>
  <w:footnote w:type="continuationSeparator" w:id="0">
    <w:p w14:paraId="0729B259" w14:textId="77777777" w:rsidR="008E642C" w:rsidRDefault="008E642C">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F001C9"/>
    <w:multiLevelType w:val="hybridMultilevel"/>
    <w:tmpl w:val="C2467424"/>
    <w:lvl w:ilvl="0" w:tplc="0E8EBC76">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43F269A3"/>
    <w:multiLevelType w:val="hybridMultilevel"/>
    <w:tmpl w:val="8A6840A8"/>
    <w:lvl w:ilvl="0" w:tplc="DBB68EBE">
      <w:start w:val="1"/>
      <w:numFmt w:val="decimal"/>
      <w:lvlText w:val="【加速審查申請事由%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748F749B"/>
    <w:multiLevelType w:val="hybridMultilevel"/>
    <w:tmpl w:val="1D769BB6"/>
    <w:lvl w:ilvl="0" w:tplc="42D07FB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202205"/>
    <w:rsid w:val="00202205"/>
    <w:rsid w:val="008E642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CB9B9A"/>
  <w15:chartTrackingRefBased/>
  <w15:docId w15:val="{499143F6-FD3E-490E-AE7A-111C79D92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pPr>
      <w:spacing w:before="100" w:beforeAutospacing="1" w:after="100" w:afterAutospacing="1"/>
    </w:pPr>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basedOn w:val="a0"/>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basedOn w:val="a0"/>
    <w:link w:val="a5"/>
    <w:uiPriority w:val="99"/>
    <w:semiHidden/>
    <w:locked/>
    <w:rPr>
      <w:rFonts w:ascii="新細明體" w:eastAsia="新細明體" w:hAnsi="新細明體" w:cs="新細明體" w:hint="eastAsia"/>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158</Words>
  <Characters>906</Characters>
  <Application>Microsoft Office Word</Application>
  <DocSecurity>0</DocSecurity>
  <Lines>7</Lines>
  <Paragraphs>2</Paragraphs>
  <ScaleCrop>false</ScaleCrop>
  <Company/>
  <LinksUpToDate>false</LinksUpToDate>
  <CharactersWithSpaces>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呂明峻</dc:creator>
  <cp:keywords/>
  <dc:description/>
  <cp:lastModifiedBy>20958陳照均</cp:lastModifiedBy>
  <cp:revision>2</cp:revision>
  <cp:lastPrinted>2013-05-29T10:00:00Z</cp:lastPrinted>
  <dcterms:created xsi:type="dcterms:W3CDTF">2025-06-09T09:55:00Z</dcterms:created>
  <dcterms:modified xsi:type="dcterms:W3CDTF">2025-06-09T09:55:00Z</dcterms:modified>
</cp:coreProperties>
</file>